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27"/>
        <w:ind w:leftChars="0" w:left="-36" w:firstLineChars="0" w:firstLine="36"/>
        <w:rPr>
          <w:rFonts w:eastAsia="方正小标宋_GBK"/>
          <w:snapToGrid w:val="0"/>
        </w:rPr>
      </w:pPr>
      <w:bookmarkStart w:id="0" w:name="_GoBack"/>
      <w:bookmarkEnd w:id="0"/>
      <w:r>
        <w:rPr>
          <w:rFonts w:ascii="方正黑体_GBK" w:eastAsia="方正黑体_GBK" w:cs="方正小标宋_GBK" w:hint="eastAsia"/>
        </w:rPr>
        <w:t>附件</w:t>
      </w:r>
      <w:r>
        <w:rPr>
          <w:rFonts w:eastAsia="方正小标宋_GBK"/>
        </w:rPr>
        <w:t>9</w:t>
      </w:r>
    </w:p>
    <w:p>
      <w:pPr>
        <w:pStyle w:val="130"/>
        <w:spacing w:line="240" w:lineRule="atLeast"/>
        <w:jc w:val="center"/>
        <w:rPr>
          <w:rFonts w:ascii="方正小标宋_GBK" w:eastAsia="方正小标宋_GBK"/>
          <w:sz w:val="44"/>
          <w:szCs w:val="44"/>
        </w:rPr>
      </w:pPr>
      <w:r>
        <w:rPr>
          <w:rFonts w:ascii="方正小标宋_GBK" w:eastAsia="方正小标宋_GBK" w:cs="方正小标宋_GBK"/>
          <w:sz w:val="44"/>
          <w:szCs w:val="44"/>
        </w:rPr>
        <w:t>2025年</w:t>
      </w:r>
      <w:r>
        <w:rPr>
          <w:rFonts w:ascii="方正小标宋_GBK" w:eastAsia="方正小标宋_GBK" w:cs="方正小标宋_GBK" w:hint="eastAsia"/>
          <w:snapToGrid w:val="0"/>
          <w:sz w:val="44"/>
          <w:szCs w:val="44"/>
        </w:rPr>
        <w:t>第12届</w:t>
      </w:r>
      <w:r>
        <w:rPr>
          <w:rFonts w:ascii="方正小标宋_GBK" w:eastAsia="方正小标宋_GBK" w:cs="方正小标宋_GBK" w:hint="eastAsia"/>
          <w:sz w:val="44"/>
          <w:szCs w:val="44"/>
        </w:rPr>
        <w:t>世界运动会检验检疫禁止清单</w:t>
      </w:r>
    </w:p>
    <w:tbl>
      <w:tblPr>
        <w:tblpPr w:leftFromText="180" w:rightFromText="180" w:vertAnchor="text" w:horzAnchor="page" w:tblpX="822" w:tblpY="38"/>
        <w:tblOverlap w:val="never"/>
        <w:tblW w:w="15493"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1209"/>
        <w:gridCol w:w="5386"/>
        <w:gridCol w:w="1276"/>
        <w:gridCol w:w="7622"/>
      </w:tblGrid>
      <w:tr>
        <w:trPr>
          <w:trHeight w:val="552"/>
        </w:trPr>
        <w:tc>
          <w:tcPr>
            <w:tcW w:w="1209" w:type="dxa"/>
            <w:tcBorders>
              <w:top w:val="single" w:sz="4" w:space="0" w:color="auto"/>
              <w:bottom w:val="single" w:sz="4" w:space="0" w:color="auto"/>
              <w:right w:val="single" w:sz="4" w:space="0" w:color="auto"/>
            </w:tcBorders>
            <w:vAlign w:val="center"/>
          </w:tcPr>
          <w:p>
            <w:pPr>
              <w:pStyle w:val="130"/>
              <w:widowControl/>
              <w:spacing w:line="440" w:lineRule="exact"/>
              <w:jc w:val="center"/>
              <w:rPr>
                <w:b/>
                <w:bCs/>
                <w:kern w:val="0"/>
                <w:sz w:val="24"/>
                <w:szCs w:val="24"/>
              </w:rPr>
            </w:pPr>
            <w:r>
              <w:rPr>
                <w:rFonts w:cs="仿宋_GB2312" w:hint="eastAsia"/>
                <w:b/>
                <w:bCs/>
                <w:kern w:val="0"/>
                <w:sz w:val="24"/>
                <w:szCs w:val="24"/>
              </w:rPr>
              <w:t>序号</w:t>
            </w:r>
          </w:p>
        </w:tc>
        <w:tc>
          <w:tcPr>
            <w:tcW w:w="5386" w:type="dxa"/>
            <w:tcBorders>
              <w:top w:val="single" w:sz="4" w:space="0" w:color="auto"/>
              <w:left w:val="nil"/>
              <w:bottom w:val="single" w:sz="4" w:space="0" w:color="auto"/>
              <w:right w:val="single" w:sz="4" w:space="0" w:color="auto"/>
            </w:tcBorders>
            <w:vAlign w:val="center"/>
          </w:tcPr>
          <w:p>
            <w:pPr>
              <w:pStyle w:val="130"/>
              <w:widowControl/>
              <w:spacing w:line="440" w:lineRule="exact"/>
              <w:jc w:val="center"/>
              <w:rPr>
                <w:b/>
                <w:bCs/>
                <w:kern w:val="0"/>
                <w:sz w:val="24"/>
                <w:szCs w:val="24"/>
              </w:rPr>
            </w:pPr>
            <w:r>
              <w:rPr>
                <w:rFonts w:cs="仿宋_GB2312" w:hint="eastAsia"/>
                <w:b/>
                <w:bCs/>
                <w:kern w:val="0"/>
                <w:sz w:val="24"/>
                <w:szCs w:val="24"/>
              </w:rPr>
              <w:t>禁止内容</w:t>
            </w:r>
          </w:p>
        </w:tc>
        <w:tc>
          <w:tcPr>
            <w:tcW w:w="1276" w:type="dxa"/>
            <w:tcBorders>
              <w:top w:val="single" w:sz="4" w:space="0" w:color="auto"/>
              <w:left w:val="nil"/>
              <w:bottom w:val="single" w:sz="4" w:space="0" w:color="auto"/>
              <w:right w:val="single" w:sz="4" w:space="0" w:color="auto"/>
            </w:tcBorders>
            <w:vAlign w:val="center"/>
          </w:tcPr>
          <w:p>
            <w:pPr>
              <w:pStyle w:val="130"/>
              <w:widowControl/>
              <w:spacing w:line="440" w:lineRule="exact"/>
              <w:jc w:val="center"/>
              <w:rPr>
                <w:b/>
                <w:bCs/>
                <w:kern w:val="0"/>
                <w:sz w:val="24"/>
                <w:szCs w:val="24"/>
              </w:rPr>
            </w:pPr>
            <w:r>
              <w:rPr>
                <w:rFonts w:cs="仿宋_GB2312" w:hint="eastAsia"/>
                <w:b/>
                <w:bCs/>
                <w:kern w:val="0"/>
                <w:sz w:val="24"/>
                <w:szCs w:val="24"/>
              </w:rPr>
              <w:t>禁止类别</w:t>
            </w:r>
          </w:p>
        </w:tc>
        <w:tc>
          <w:tcPr>
            <w:tcW w:w="7622" w:type="dxa"/>
            <w:tcBorders>
              <w:top w:val="single" w:sz="4" w:space="0" w:color="auto"/>
              <w:left w:val="nil"/>
              <w:bottom w:val="single" w:sz="4" w:space="0" w:color="auto"/>
            </w:tcBorders>
            <w:vAlign w:val="center"/>
          </w:tcPr>
          <w:p>
            <w:pPr>
              <w:pStyle w:val="130"/>
              <w:widowControl/>
              <w:spacing w:line="440" w:lineRule="exact"/>
              <w:jc w:val="center"/>
              <w:rPr>
                <w:b/>
                <w:bCs/>
                <w:kern w:val="0"/>
                <w:sz w:val="24"/>
                <w:szCs w:val="24"/>
              </w:rPr>
            </w:pPr>
            <w:r>
              <w:rPr>
                <w:rFonts w:cs="仿宋_GB2312" w:hint="eastAsia"/>
                <w:b/>
                <w:bCs/>
                <w:kern w:val="0"/>
                <w:sz w:val="24"/>
                <w:szCs w:val="24"/>
              </w:rPr>
              <w:t>备注</w:t>
            </w:r>
          </w:p>
        </w:tc>
      </w:tr>
      <w:tr>
        <w:trPr>
          <w:trHeight w:val="3389"/>
        </w:trPr>
        <w:tc>
          <w:tcPr>
            <w:tcW w:w="1209" w:type="dxa"/>
            <w:tcBorders>
              <w:top w:val="nil"/>
              <w:bottom w:val="single" w:sz="4" w:space="0" w:color="auto"/>
              <w:right w:val="single" w:sz="4" w:space="0" w:color="auto"/>
            </w:tcBorders>
            <w:vAlign w:val="center"/>
          </w:tcPr>
          <w:p>
            <w:pPr>
              <w:pStyle w:val="130"/>
              <w:widowControl/>
              <w:spacing w:line="440" w:lineRule="exact"/>
              <w:jc w:val="center"/>
              <w:rPr>
                <w:kern w:val="0"/>
                <w:sz w:val="24"/>
                <w:szCs w:val="24"/>
              </w:rPr>
            </w:pPr>
            <w:r>
              <w:rPr>
                <w:kern w:val="0"/>
                <w:sz w:val="24"/>
                <w:szCs w:val="24"/>
              </w:rPr>
              <w:t>1</w:t>
            </w:r>
          </w:p>
        </w:tc>
        <w:tc>
          <w:tcPr>
            <w:tcW w:w="5386" w:type="dxa"/>
            <w:tcBorders>
              <w:top w:val="nil"/>
              <w:left w:val="nil"/>
              <w:bottom w:val="single" w:sz="4" w:space="0" w:color="auto"/>
              <w:right w:val="single" w:sz="4" w:space="0" w:color="auto"/>
            </w:tcBorders>
            <w:vAlign w:val="center"/>
          </w:tcPr>
          <w:p>
            <w:pPr>
              <w:pStyle w:val="130"/>
              <w:widowControl/>
              <w:spacing w:line="440" w:lineRule="exact"/>
              <w:rPr>
                <w:kern w:val="0"/>
                <w:sz w:val="24"/>
                <w:szCs w:val="24"/>
              </w:rPr>
            </w:pPr>
            <w:r>
              <w:rPr>
                <w:rFonts w:cs="仿宋_GB2312" w:hint="eastAsia"/>
                <w:kern w:val="0"/>
                <w:sz w:val="24"/>
                <w:szCs w:val="24"/>
              </w:rPr>
              <w:t>《中华人民共和国进出境动植物检疫法》中规定的禁止进境物：</w:t>
            </w:r>
          </w:p>
          <w:p>
            <w:pPr>
              <w:pStyle w:val="130"/>
              <w:widowControl/>
              <w:spacing w:line="440" w:lineRule="exact"/>
              <w:rPr>
                <w:kern w:val="0"/>
                <w:sz w:val="24"/>
                <w:szCs w:val="24"/>
              </w:rPr>
            </w:pPr>
            <w:r>
              <w:rPr>
                <w:rFonts w:cs="仿宋_GB2312" w:hint="eastAsia"/>
                <w:kern w:val="0"/>
                <w:sz w:val="24"/>
                <w:szCs w:val="24"/>
              </w:rPr>
              <w:t>（一）动植物病原体（包括菌种、毒种等）、害虫及其他有害生物；</w:t>
            </w:r>
          </w:p>
          <w:p>
            <w:pPr>
              <w:pStyle w:val="130"/>
              <w:widowControl/>
              <w:spacing w:line="440" w:lineRule="exact"/>
              <w:rPr>
                <w:kern w:val="0"/>
                <w:sz w:val="24"/>
                <w:szCs w:val="24"/>
              </w:rPr>
            </w:pPr>
            <w:r>
              <w:rPr>
                <w:rFonts w:cs="仿宋_GB2312" w:hint="eastAsia"/>
                <w:kern w:val="0"/>
                <w:sz w:val="24"/>
                <w:szCs w:val="24"/>
              </w:rPr>
              <w:t>（</w:t>
            </w:r>
            <w:r>
              <w:rPr>
                <w:rFonts w:cs="仿宋_GB2312"/>
                <w:kern w:val="0"/>
                <w:sz w:val="24"/>
                <w:szCs w:val="24"/>
              </w:rPr>
              <w:t>二</w:t>
            </w:r>
            <w:r>
              <w:rPr>
                <w:rFonts w:cs="仿宋_GB2312" w:hint="eastAsia"/>
                <w:kern w:val="0"/>
                <w:sz w:val="24"/>
                <w:szCs w:val="24"/>
              </w:rPr>
              <w:t>）动植物疫情流行的国家和地区的有关动植物、动植物产品和其他检疫物；</w:t>
            </w:r>
          </w:p>
          <w:p>
            <w:pPr>
              <w:pStyle w:val="130"/>
              <w:widowControl/>
              <w:spacing w:line="440" w:lineRule="exact"/>
              <w:rPr>
                <w:kern w:val="0"/>
                <w:sz w:val="24"/>
                <w:szCs w:val="24"/>
              </w:rPr>
            </w:pPr>
            <w:r>
              <w:rPr>
                <w:rFonts w:cs="仿宋_GB2312" w:hint="eastAsia"/>
                <w:kern w:val="0"/>
                <w:sz w:val="24"/>
                <w:szCs w:val="24"/>
              </w:rPr>
              <w:t>（</w:t>
            </w:r>
            <w:r>
              <w:rPr>
                <w:rFonts w:cs="仿宋_GB2312"/>
                <w:kern w:val="0"/>
                <w:sz w:val="24"/>
                <w:szCs w:val="24"/>
              </w:rPr>
              <w:t>三</w:t>
            </w:r>
            <w:r>
              <w:rPr>
                <w:rFonts w:cs="仿宋_GB2312" w:hint="eastAsia"/>
                <w:kern w:val="0"/>
                <w:sz w:val="24"/>
                <w:szCs w:val="24"/>
              </w:rPr>
              <w:t>）动物尸体；</w:t>
            </w:r>
          </w:p>
          <w:p>
            <w:pPr>
              <w:pStyle w:val="130"/>
              <w:widowControl/>
              <w:spacing w:line="440" w:lineRule="exact"/>
              <w:rPr>
                <w:kern w:val="0"/>
                <w:sz w:val="24"/>
                <w:szCs w:val="24"/>
              </w:rPr>
            </w:pPr>
            <w:r>
              <w:rPr>
                <w:rFonts w:cs="仿宋_GB2312" w:hint="eastAsia"/>
                <w:kern w:val="0"/>
                <w:sz w:val="24"/>
                <w:szCs w:val="24"/>
              </w:rPr>
              <w:t>（</w:t>
            </w:r>
            <w:r>
              <w:rPr>
                <w:rFonts w:cs="仿宋_GB2312"/>
                <w:kern w:val="0"/>
                <w:sz w:val="24"/>
                <w:szCs w:val="24"/>
              </w:rPr>
              <w:t>四</w:t>
            </w:r>
            <w:r>
              <w:rPr>
                <w:rFonts w:cs="仿宋_GB2312" w:hint="eastAsia"/>
                <w:kern w:val="0"/>
                <w:sz w:val="24"/>
                <w:szCs w:val="24"/>
              </w:rPr>
              <w:t>）土壤。</w:t>
            </w:r>
          </w:p>
        </w:tc>
        <w:tc>
          <w:tcPr>
            <w:tcW w:w="1276" w:type="dxa"/>
            <w:tcBorders>
              <w:top w:val="nil"/>
              <w:left w:val="nil"/>
              <w:bottom w:val="single" w:sz="4" w:space="0" w:color="auto"/>
              <w:right w:val="single" w:sz="4" w:space="0" w:color="auto"/>
            </w:tcBorders>
            <w:vAlign w:val="center"/>
          </w:tcPr>
          <w:p>
            <w:pPr>
              <w:pStyle w:val="130"/>
              <w:widowControl/>
              <w:spacing w:line="440" w:lineRule="exact"/>
              <w:rPr>
                <w:kern w:val="0"/>
                <w:sz w:val="24"/>
                <w:szCs w:val="24"/>
              </w:rPr>
            </w:pPr>
            <w:r>
              <w:rPr>
                <w:rFonts w:cs="仿宋_GB2312" w:hint="eastAsia"/>
                <w:kern w:val="0"/>
                <w:sz w:val="24"/>
                <w:szCs w:val="24"/>
              </w:rPr>
              <w:t>禁止进境</w:t>
            </w:r>
          </w:p>
        </w:tc>
        <w:tc>
          <w:tcPr>
            <w:tcW w:w="7622" w:type="dxa"/>
            <w:tcBorders>
              <w:top w:val="nil"/>
              <w:left w:val="nil"/>
              <w:bottom w:val="single" w:sz="4" w:space="0" w:color="auto"/>
            </w:tcBorders>
            <w:vAlign w:val="center"/>
          </w:tcPr>
          <w:p>
            <w:pPr>
              <w:pStyle w:val="130"/>
              <w:widowControl/>
              <w:spacing w:line="440" w:lineRule="exact"/>
              <w:rPr>
                <w:kern w:val="0"/>
                <w:sz w:val="24"/>
                <w:szCs w:val="24"/>
              </w:rPr>
            </w:pPr>
            <w:r>
              <w:rPr>
                <w:rFonts w:cs="仿宋_GB2312" w:hint="eastAsia"/>
                <w:kern w:val="0"/>
                <w:sz w:val="24"/>
                <w:szCs w:val="24"/>
              </w:rPr>
              <w:t>详见官方网站：</w:t>
            </w:r>
          </w:p>
          <w:p>
            <w:pPr>
              <w:pStyle w:val="130"/>
              <w:widowControl/>
              <w:spacing w:line="440" w:lineRule="exact"/>
              <w:rPr>
                <w:kern w:val="0"/>
                <w:sz w:val="24"/>
                <w:szCs w:val="24"/>
              </w:rPr>
            </w:pPr>
            <w:r>
              <w:rPr>
                <w:kern w:val="0"/>
                <w:sz w:val="24"/>
                <w:szCs w:val="24"/>
              </w:rPr>
              <w:t>1.</w:t>
            </w:r>
            <w:r>
              <w:rPr>
                <w:rFonts w:cs="仿宋_GB2312" w:hint="eastAsia"/>
                <w:kern w:val="0"/>
                <w:sz w:val="24"/>
                <w:szCs w:val="24"/>
              </w:rPr>
              <w:t>禁止从动物疫病流行国家地区输入的动物及其产品一览表</w:t>
            </w:r>
          </w:p>
          <w:p>
            <w:pPr>
              <w:pStyle w:val="130"/>
              <w:widowControl/>
              <w:spacing w:line="440" w:lineRule="exact"/>
              <w:rPr>
                <w:kern w:val="0"/>
                <w:sz w:val="24"/>
                <w:szCs w:val="24"/>
              </w:rPr>
            </w:pPr>
            <w:r>
              <w:rPr>
                <w:kern w:val="0"/>
                <w:sz w:val="24"/>
                <w:szCs w:val="24"/>
              </w:rPr>
              <w:t>http://dzs.customs.gov.cn/dzs/2746776/2753557/index.html</w:t>
            </w:r>
          </w:p>
          <w:p>
            <w:pPr>
              <w:pStyle w:val="130"/>
              <w:widowControl/>
              <w:spacing w:line="440" w:lineRule="exact"/>
              <w:rPr>
                <w:kern w:val="0"/>
                <w:sz w:val="24"/>
                <w:szCs w:val="24"/>
              </w:rPr>
            </w:pPr>
            <w:r>
              <w:rPr>
                <w:kern w:val="0"/>
                <w:sz w:val="24"/>
                <w:szCs w:val="24"/>
              </w:rPr>
              <w:t>2.</w:t>
            </w:r>
            <w:r>
              <w:rPr>
                <w:rFonts w:cs="仿宋_GB2312" w:hint="eastAsia"/>
                <w:kern w:val="0"/>
                <w:sz w:val="24"/>
                <w:szCs w:val="24"/>
              </w:rPr>
              <w:t>《中华人民共和国进境植物检疫禁止进境物名录》（原农业部</w:t>
            </w:r>
            <w:r>
              <w:rPr>
                <w:kern w:val="0"/>
                <w:sz w:val="24"/>
                <w:szCs w:val="24"/>
              </w:rPr>
              <w:t>1997</w:t>
            </w:r>
            <w:r>
              <w:rPr>
                <w:rFonts w:cs="仿宋_GB2312" w:hint="eastAsia"/>
                <w:kern w:val="0"/>
                <w:sz w:val="24"/>
                <w:szCs w:val="24"/>
              </w:rPr>
              <w:t>年第</w:t>
            </w:r>
            <w:r>
              <w:rPr>
                <w:kern w:val="0"/>
                <w:sz w:val="24"/>
                <w:szCs w:val="24"/>
              </w:rPr>
              <w:t>72</w:t>
            </w:r>
            <w:r>
              <w:rPr>
                <w:rFonts w:cs="仿宋_GB2312" w:hint="eastAsia"/>
                <w:kern w:val="0"/>
                <w:sz w:val="24"/>
                <w:szCs w:val="24"/>
              </w:rPr>
              <w:t>号公告）</w:t>
            </w:r>
          </w:p>
          <w:p>
            <w:pPr>
              <w:pStyle w:val="130"/>
              <w:widowControl/>
              <w:spacing w:line="440" w:lineRule="exact"/>
              <w:rPr>
                <w:kern w:val="0"/>
                <w:sz w:val="24"/>
                <w:szCs w:val="24"/>
              </w:rPr>
            </w:pPr>
            <w:r>
              <w:rPr>
                <w:kern w:val="0"/>
                <w:sz w:val="24"/>
                <w:szCs w:val="24"/>
              </w:rPr>
              <w:t>http://dzs.customs.gov.cn/dzs/2746776/2753422/index.html</w:t>
            </w:r>
          </w:p>
        </w:tc>
      </w:tr>
      <w:tr>
        <w:trPr>
          <w:trHeight w:val="423"/>
        </w:trPr>
        <w:tc>
          <w:tcPr>
            <w:tcW w:w="1209" w:type="dxa"/>
            <w:tcBorders>
              <w:top w:val="nil"/>
              <w:bottom w:val="single" w:sz="4" w:space="0" w:color="auto"/>
              <w:right w:val="single" w:sz="4" w:space="0" w:color="auto"/>
            </w:tcBorders>
            <w:vAlign w:val="center"/>
          </w:tcPr>
          <w:p>
            <w:pPr>
              <w:pStyle w:val="130"/>
              <w:widowControl/>
              <w:spacing w:line="440" w:lineRule="exact"/>
              <w:jc w:val="center"/>
              <w:rPr>
                <w:kern w:val="0"/>
                <w:sz w:val="24"/>
                <w:szCs w:val="24"/>
              </w:rPr>
            </w:pPr>
            <w:r>
              <w:rPr>
                <w:kern w:val="0"/>
                <w:sz w:val="24"/>
                <w:szCs w:val="24"/>
              </w:rPr>
              <w:t>2</w:t>
            </w:r>
          </w:p>
        </w:tc>
        <w:tc>
          <w:tcPr>
            <w:tcW w:w="5386" w:type="dxa"/>
            <w:tcBorders>
              <w:top w:val="nil"/>
              <w:left w:val="nil"/>
              <w:bottom w:val="single" w:sz="4" w:space="0" w:color="auto"/>
              <w:right w:val="single" w:sz="4" w:space="0" w:color="auto"/>
            </w:tcBorders>
            <w:vAlign w:val="center"/>
          </w:tcPr>
          <w:p>
            <w:pPr>
              <w:pStyle w:val="130"/>
              <w:widowControl/>
              <w:spacing w:line="440" w:lineRule="exact"/>
              <w:rPr>
                <w:rFonts w:cs="仿宋_GB2312"/>
                <w:kern w:val="0"/>
                <w:sz w:val="24"/>
                <w:szCs w:val="24"/>
              </w:rPr>
            </w:pPr>
            <w:r>
              <w:rPr>
                <w:rFonts w:cs="仿宋_GB2312" w:hint="eastAsia"/>
                <w:kern w:val="0"/>
                <w:sz w:val="24"/>
                <w:szCs w:val="24"/>
              </w:rPr>
              <w:t>（一）来自日本的水产品（包含食用水生动物）</w:t>
            </w:r>
          </w:p>
          <w:p>
            <w:pPr>
              <w:pStyle w:val="130"/>
              <w:widowControl/>
              <w:spacing w:line="440" w:lineRule="exact"/>
            </w:pPr>
            <w:r>
              <w:rPr>
                <w:rFonts w:cs="仿宋_GB2312" w:hint="eastAsia"/>
                <w:kern w:val="0"/>
                <w:sz w:val="24"/>
                <w:szCs w:val="24"/>
              </w:rPr>
              <w:t>（二）来自日本福岛县、群马县、栃木县、茨城县、宫城县、新潟县（大米除外）、长野县、琦玉县、东京都、千叶县的食品、食用农产品和饲料（上述产地和涉及产品范围根据风险评估情况动态调整）</w:t>
            </w:r>
          </w:p>
        </w:tc>
        <w:tc>
          <w:tcPr>
            <w:tcW w:w="1276" w:type="dxa"/>
            <w:tcBorders>
              <w:top w:val="nil"/>
              <w:left w:val="nil"/>
              <w:bottom w:val="single" w:sz="4" w:space="0" w:color="auto"/>
              <w:right w:val="single" w:sz="4" w:space="0" w:color="auto"/>
            </w:tcBorders>
            <w:vAlign w:val="center"/>
          </w:tcPr>
          <w:p>
            <w:pPr>
              <w:pStyle w:val="130"/>
              <w:widowControl/>
              <w:spacing w:line="440" w:lineRule="exact"/>
              <w:rPr>
                <w:kern w:val="0"/>
                <w:sz w:val="24"/>
                <w:szCs w:val="24"/>
              </w:rPr>
            </w:pPr>
            <w:r>
              <w:rPr>
                <w:rFonts w:cs="仿宋_GB2312" w:hint="eastAsia"/>
                <w:kern w:val="0"/>
                <w:sz w:val="24"/>
                <w:szCs w:val="24"/>
              </w:rPr>
              <w:t>禁止进境</w:t>
            </w:r>
          </w:p>
        </w:tc>
        <w:tc>
          <w:tcPr>
            <w:tcW w:w="7622" w:type="dxa"/>
            <w:tcBorders>
              <w:top w:val="nil"/>
              <w:left w:val="nil"/>
              <w:bottom w:val="single" w:sz="4" w:space="0" w:color="auto"/>
            </w:tcBorders>
            <w:vAlign w:val="center"/>
          </w:tcPr>
          <w:p>
            <w:pPr>
              <w:pStyle w:val="130"/>
              <w:widowControl/>
              <w:spacing w:line="440" w:lineRule="exact"/>
              <w:rPr>
                <w:rFonts w:cs="仿宋_GB2312"/>
                <w:kern w:val="0"/>
                <w:sz w:val="24"/>
                <w:szCs w:val="24"/>
              </w:rPr>
            </w:pPr>
            <w:r>
              <w:rPr>
                <w:rFonts w:cs="仿宋_GB2312"/>
                <w:kern w:val="0"/>
                <w:sz w:val="24"/>
                <w:szCs w:val="24"/>
              </w:rPr>
              <w:t>1.</w:t>
            </w:r>
            <w:r>
              <w:rPr>
                <w:rFonts w:cs="仿宋_GB2312" w:hint="eastAsia"/>
                <w:kern w:val="0"/>
                <w:sz w:val="24"/>
                <w:szCs w:val="24"/>
              </w:rPr>
              <w:t>海关总署决定自</w:t>
            </w:r>
            <w:r>
              <w:rPr>
                <w:rFonts w:cs="仿宋_GB2312"/>
                <w:kern w:val="0"/>
                <w:sz w:val="24"/>
                <w:szCs w:val="24"/>
              </w:rPr>
              <w:t>2023</w:t>
            </w:r>
            <w:r>
              <w:rPr>
                <w:rFonts w:cs="仿宋_GB2312" w:hint="eastAsia"/>
                <w:kern w:val="0"/>
                <w:sz w:val="24"/>
                <w:szCs w:val="24"/>
              </w:rPr>
              <w:t>年</w:t>
            </w:r>
            <w:r>
              <w:rPr>
                <w:rFonts w:cs="仿宋_GB2312"/>
                <w:kern w:val="0"/>
                <w:sz w:val="24"/>
                <w:szCs w:val="24"/>
              </w:rPr>
              <w:t>8</w:t>
            </w:r>
            <w:r>
              <w:rPr>
                <w:rFonts w:cs="仿宋_GB2312" w:hint="eastAsia"/>
                <w:kern w:val="0"/>
                <w:sz w:val="24"/>
                <w:szCs w:val="24"/>
              </w:rPr>
              <w:t>月</w:t>
            </w:r>
            <w:r>
              <w:rPr>
                <w:rFonts w:cs="仿宋_GB2312"/>
                <w:kern w:val="0"/>
                <w:sz w:val="24"/>
                <w:szCs w:val="24"/>
              </w:rPr>
              <w:t>24</w:t>
            </w:r>
            <w:r>
              <w:rPr>
                <w:rFonts w:cs="仿宋_GB2312" w:hint="eastAsia"/>
                <w:kern w:val="0"/>
                <w:sz w:val="24"/>
                <w:szCs w:val="24"/>
              </w:rPr>
              <w:t>日（含）起全面暂停进口原产地为日本的水产品（含食用水生动物）的公告（</w:t>
            </w:r>
            <w:r>
              <w:rPr>
                <w:rFonts w:cs="仿宋_GB2312"/>
                <w:kern w:val="0"/>
                <w:sz w:val="24"/>
                <w:szCs w:val="24"/>
              </w:rPr>
              <w:t>2023</w:t>
            </w:r>
            <w:r>
              <w:rPr>
                <w:rFonts w:cs="仿宋_GB2312" w:hint="eastAsia"/>
                <w:kern w:val="0"/>
                <w:sz w:val="24"/>
                <w:szCs w:val="24"/>
              </w:rPr>
              <w:t>年第</w:t>
            </w:r>
            <w:r>
              <w:rPr>
                <w:rFonts w:cs="仿宋_GB2312"/>
                <w:kern w:val="0"/>
                <w:sz w:val="24"/>
                <w:szCs w:val="24"/>
              </w:rPr>
              <w:t>103</w:t>
            </w:r>
            <w:r>
              <w:rPr>
                <w:rFonts w:cs="仿宋_GB2312" w:hint="eastAsia"/>
                <w:kern w:val="0"/>
                <w:sz w:val="24"/>
                <w:szCs w:val="24"/>
              </w:rPr>
              <w:t>号）</w:t>
            </w:r>
          </w:p>
          <w:p>
            <w:pPr>
              <w:pStyle w:val="130"/>
              <w:widowControl/>
              <w:spacing w:line="440" w:lineRule="exact"/>
              <w:jc w:val="left"/>
              <w:rPr>
                <w:kern w:val="0"/>
              </w:rPr>
            </w:pPr>
            <w:r>
              <w:rPr>
                <w:rFonts w:cs="仿宋_GB2312"/>
                <w:kern w:val="0"/>
                <w:sz w:val="24"/>
                <w:szCs w:val="24"/>
              </w:rPr>
              <w:t>2.</w:t>
            </w:r>
            <w:r>
              <w:rPr>
                <w:rFonts w:cs="仿宋_GB2312" w:hint="eastAsia"/>
                <w:kern w:val="0"/>
                <w:sz w:val="24"/>
                <w:szCs w:val="24"/>
              </w:rPr>
              <w:t>日本其他地区生产的食品、食用农产品和饲料应当提供产品原产于非禁止清单列明地区的证明材料；其中蔬菜及其制品、乳及乳制品、水产品及水生动物、茶叶及制品、水果及制品、药用植物产品还应当提供放射性物质检测合格证明</w:t>
            </w:r>
            <w:r>
              <w:rPr>
                <w:rFonts w:cs="仿宋_GB2312"/>
                <w:kern w:val="0"/>
                <w:sz w:val="24"/>
                <w:szCs w:val="24"/>
              </w:rPr>
              <w:t xml:space="preserve"> </w:t>
            </w:r>
            <w:r>
              <w:rPr>
                <w:rFonts w:cs="仿宋_GB2312" w:hint="eastAsia"/>
                <w:kern w:val="0"/>
                <w:sz w:val="24"/>
                <w:szCs w:val="24"/>
              </w:rPr>
              <w:t>新潟县大米进口公告链接：</w:t>
            </w:r>
            <w:r>
              <w:rPr>
                <w:rFonts w:cs="仿宋_GB2312"/>
                <w:kern w:val="0"/>
                <w:sz w:val="24"/>
                <w:szCs w:val="24"/>
              </w:rPr>
              <w:fldChar w:fldCharType="begin"/>
            </w:r>
            <w:r>
              <w:instrText>HYPERLINK "http://www.mofcom.gov.cn/article/b/g/201901/20190102828442.shtml"</w:instrText>
            </w:r>
            <w:r>
              <w:rPr>
                <w:rFonts w:cs="仿宋_GB2312"/>
                <w:kern w:val="0"/>
                <w:sz w:val="24"/>
                <w:szCs w:val="24"/>
              </w:rPr>
              <w:fldChar w:fldCharType="separate"/>
            </w:r>
            <w:bookmarkStart w:id="1" w:name="_Hlt139022334"/>
            <w:bookmarkEnd w:id="1"/>
            <w:r>
              <w:rPr>
                <w:rFonts w:cs="仿宋_GB2312"/>
                <w:kern w:val="0"/>
                <w:sz w:val="24"/>
                <w:szCs w:val="24"/>
              </w:rPr>
              <w:t>http://www.mofcom.gov.cn/article/b/g/201901/20190102828442.shtml</w:t>
            </w:r>
            <w:r>
              <w:rPr>
                <w:rFonts w:cs="仿宋_GB2312"/>
                <w:kern w:val="0"/>
                <w:sz w:val="24"/>
                <w:szCs w:val="24"/>
              </w:rPr>
              <w:fldChar w:fldCharType="end"/>
            </w:r>
          </w:p>
        </w:tc>
      </w:tr>
      <w:tr>
        <w:trPr>
          <w:trHeight w:val="1238"/>
        </w:trPr>
        <w:tc>
          <w:tcPr>
            <w:tcW w:w="1209" w:type="dxa"/>
            <w:tcBorders>
              <w:top w:val="single" w:sz="4" w:space="0" w:color="auto"/>
              <w:bottom w:val="single" w:sz="4" w:space="0" w:color="auto"/>
              <w:right w:val="single" w:sz="4" w:space="0" w:color="auto"/>
            </w:tcBorders>
            <w:vAlign w:val="center"/>
          </w:tcPr>
          <w:p>
            <w:pPr>
              <w:pStyle w:val="130"/>
              <w:widowControl/>
              <w:spacing w:line="440" w:lineRule="exact"/>
              <w:jc w:val="center"/>
              <w:rPr>
                <w:kern w:val="0"/>
                <w:sz w:val="24"/>
                <w:szCs w:val="24"/>
              </w:rPr>
            </w:pPr>
            <w:r>
              <w:rPr>
                <w:kern w:val="0"/>
                <w:sz w:val="24"/>
                <w:szCs w:val="24"/>
              </w:rPr>
              <w:t>3</w:t>
            </w:r>
          </w:p>
        </w:tc>
        <w:tc>
          <w:tcPr>
            <w:tcW w:w="5386" w:type="dxa"/>
            <w:tcBorders>
              <w:top w:val="single" w:sz="4" w:space="0" w:color="auto"/>
              <w:left w:val="single" w:sz="4" w:space="0" w:color="auto"/>
              <w:bottom w:val="single" w:sz="4" w:space="0" w:color="auto"/>
              <w:right w:val="single" w:sz="4" w:space="0" w:color="auto"/>
            </w:tcBorders>
            <w:vAlign w:val="center"/>
          </w:tcPr>
          <w:p>
            <w:pPr>
              <w:pStyle w:val="130"/>
              <w:widowControl/>
              <w:spacing w:line="440" w:lineRule="exact"/>
              <w:rPr>
                <w:kern w:val="0"/>
                <w:sz w:val="24"/>
                <w:szCs w:val="24"/>
              </w:rPr>
            </w:pPr>
            <w:r>
              <w:rPr>
                <w:rFonts w:cs="仿宋_GB2312" w:hint="eastAsia"/>
                <w:kern w:val="0"/>
                <w:sz w:val="24"/>
                <w:szCs w:val="24"/>
              </w:rPr>
              <w:t>纳入禁止进口目录的旧机电产品、旧服装</w:t>
            </w:r>
          </w:p>
        </w:tc>
        <w:tc>
          <w:tcPr>
            <w:tcW w:w="1276" w:type="dxa"/>
            <w:tcBorders>
              <w:top w:val="single" w:sz="4" w:space="0" w:color="auto"/>
              <w:left w:val="single" w:sz="4" w:space="0" w:color="auto"/>
              <w:bottom w:val="single" w:sz="4" w:space="0" w:color="auto"/>
              <w:right w:val="single" w:sz="4" w:space="0" w:color="auto"/>
            </w:tcBorders>
            <w:vAlign w:val="center"/>
          </w:tcPr>
          <w:p>
            <w:pPr>
              <w:pStyle w:val="130"/>
              <w:widowControl/>
              <w:spacing w:line="440" w:lineRule="exact"/>
              <w:rPr>
                <w:kern w:val="0"/>
                <w:sz w:val="24"/>
                <w:szCs w:val="24"/>
              </w:rPr>
            </w:pPr>
            <w:r>
              <w:rPr>
                <w:rFonts w:cs="仿宋_GB2312" w:hint="eastAsia"/>
                <w:kern w:val="0"/>
                <w:sz w:val="24"/>
                <w:szCs w:val="24"/>
              </w:rPr>
              <w:t>禁止进境</w:t>
            </w:r>
          </w:p>
        </w:tc>
        <w:tc>
          <w:tcPr>
            <w:tcW w:w="7622" w:type="dxa"/>
            <w:tcBorders>
              <w:bottom w:val="single" w:sz="4" w:space="0" w:color="auto"/>
            </w:tcBorders>
            <w:vAlign w:val="center"/>
          </w:tcPr>
          <w:p>
            <w:pPr>
              <w:pStyle w:val="130"/>
              <w:widowControl/>
              <w:spacing w:line="440" w:lineRule="exact"/>
              <w:rPr>
                <w:kern w:val="0"/>
                <w:sz w:val="24"/>
                <w:szCs w:val="24"/>
              </w:rPr>
            </w:pPr>
            <w:r>
              <w:rPr>
                <w:rFonts w:cs="仿宋_GB2312" w:hint="eastAsia"/>
                <w:kern w:val="0"/>
                <w:sz w:val="24"/>
                <w:szCs w:val="24"/>
              </w:rPr>
              <w:t>详见官方网站：</w:t>
            </w:r>
          </w:p>
          <w:p>
            <w:pPr>
              <w:pStyle w:val="130"/>
              <w:widowControl/>
              <w:spacing w:line="440" w:lineRule="exact"/>
              <w:rPr>
                <w:kern w:val="0"/>
                <w:sz w:val="24"/>
                <w:szCs w:val="24"/>
              </w:rPr>
            </w:pPr>
            <w:r>
              <w:rPr>
                <w:kern w:val="0"/>
                <w:sz w:val="24"/>
                <w:szCs w:val="24"/>
              </w:rPr>
              <w:t>1.</w:t>
            </w:r>
            <w:r>
              <w:rPr>
                <w:rFonts w:cs="仿宋_GB2312" w:hint="eastAsia"/>
                <w:kern w:val="0"/>
                <w:sz w:val="24"/>
                <w:szCs w:val="24"/>
              </w:rPr>
              <w:t>《商务部</w:t>
            </w:r>
            <w:r>
              <w:rPr>
                <w:kern w:val="0"/>
                <w:sz w:val="24"/>
                <w:szCs w:val="24"/>
              </w:rPr>
              <w:t xml:space="preserve"> </w:t>
            </w:r>
            <w:r>
              <w:rPr>
                <w:rFonts w:cs="仿宋_GB2312" w:hint="eastAsia"/>
                <w:kern w:val="0"/>
                <w:sz w:val="24"/>
                <w:szCs w:val="24"/>
              </w:rPr>
              <w:t>海关总署公告</w:t>
            </w:r>
            <w:r>
              <w:rPr>
                <w:kern w:val="0"/>
                <w:sz w:val="24"/>
                <w:szCs w:val="24"/>
              </w:rPr>
              <w:t xml:space="preserve"> 2018</w:t>
            </w:r>
            <w:r>
              <w:rPr>
                <w:rFonts w:cs="仿宋_GB2312" w:hint="eastAsia"/>
                <w:kern w:val="0"/>
                <w:sz w:val="24"/>
                <w:szCs w:val="24"/>
              </w:rPr>
              <w:t>年第</w:t>
            </w:r>
            <w:r>
              <w:rPr>
                <w:kern w:val="0"/>
                <w:sz w:val="24"/>
                <w:szCs w:val="24"/>
              </w:rPr>
              <w:t>106</w:t>
            </w:r>
            <w:r>
              <w:rPr>
                <w:rFonts w:cs="仿宋_GB2312" w:hint="eastAsia"/>
                <w:kern w:val="0"/>
                <w:sz w:val="24"/>
                <w:szCs w:val="24"/>
              </w:rPr>
              <w:t>号</w:t>
            </w:r>
            <w:r>
              <w:rPr>
                <w:kern w:val="0"/>
                <w:sz w:val="24"/>
                <w:szCs w:val="24"/>
              </w:rPr>
              <w:t xml:space="preserve"> </w:t>
            </w:r>
            <w:r>
              <w:rPr>
                <w:rFonts w:cs="仿宋_GB2312" w:hint="eastAsia"/>
                <w:kern w:val="0"/>
                <w:sz w:val="24"/>
                <w:szCs w:val="24"/>
              </w:rPr>
              <w:t>公布禁止进口的旧机电产品目录调整有关事项》</w:t>
            </w:r>
          </w:p>
          <w:p>
            <w:pPr>
              <w:pStyle w:val="130"/>
              <w:widowControl/>
              <w:spacing w:line="440" w:lineRule="exact"/>
              <w:rPr>
                <w:kern w:val="0"/>
                <w:sz w:val="24"/>
                <w:szCs w:val="24"/>
              </w:rPr>
            </w:pPr>
            <w:r>
              <w:rPr>
                <w:kern w:val="0"/>
                <w:sz w:val="24"/>
                <w:szCs w:val="24"/>
              </w:rPr>
              <w:t>http://www.mofcom.gov.cn/article/b/e/201812/20181202821859.shtml</w:t>
            </w:r>
          </w:p>
          <w:p>
            <w:pPr>
              <w:pStyle w:val="130"/>
              <w:widowControl/>
              <w:spacing w:line="440" w:lineRule="exact"/>
              <w:rPr>
                <w:kern w:val="0"/>
                <w:sz w:val="24"/>
                <w:szCs w:val="24"/>
              </w:rPr>
            </w:pPr>
            <w:r>
              <w:rPr>
                <w:kern w:val="0"/>
                <w:sz w:val="24"/>
                <w:szCs w:val="24"/>
              </w:rPr>
              <w:t>2.</w:t>
            </w:r>
            <w:r>
              <w:rPr>
                <w:rFonts w:cs="仿宋_GB2312" w:hint="eastAsia"/>
                <w:kern w:val="0"/>
                <w:sz w:val="24"/>
                <w:szCs w:val="24"/>
              </w:rPr>
              <w:t>旧服装</w:t>
            </w:r>
            <w:r>
              <w:rPr>
                <w:kern w:val="0"/>
                <w:sz w:val="24"/>
                <w:szCs w:val="24"/>
              </w:rPr>
              <w:t>HS</w:t>
            </w:r>
            <w:r>
              <w:rPr>
                <w:rFonts w:cs="仿宋_GB2312" w:hint="eastAsia"/>
                <w:kern w:val="0"/>
                <w:sz w:val="24"/>
                <w:szCs w:val="24"/>
              </w:rPr>
              <w:t>编码为</w:t>
            </w:r>
            <w:r>
              <w:rPr>
                <w:kern w:val="0"/>
                <w:sz w:val="24"/>
                <w:szCs w:val="24"/>
              </w:rPr>
              <w:t>6309000000</w:t>
            </w:r>
          </w:p>
        </w:tc>
      </w:tr>
    </w:tbl>
    <w:p>
      <w:pPr>
        <w:pStyle w:val="267"/>
        <w:rPr>
          <w:rFonts w:ascii="Times New Roman" w:hAnsi="Times New Roman"/>
        </w:rPr>
      </w:pPr>
    </w:p>
    <w:sectPr>
      <w:footerReference w:type="default" r:id="rId2"/>
      <w:footerReference w:type="even" r:id="rId3"/>
      <w:footerReference w:type="first" r:id="rId4"/>
      <w:pgSz w:w="16840" w:h="11907" w:orient="landscape"/>
      <w:pgMar w:top="1588" w:right="2098" w:bottom="1474" w:left="1985" w:header="851" w:footer="992" w:gutter="0"/>
      <w:pgNumType w:fmt="numberInDash"/>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宋体S-超大字符集">
    <w:altName w:val="Arial Unicode MS"/>
    <w:panose1 w:val="03000509000000000000"/>
    <w:charset w:val="86"/>
    <w:family w:val="script"/>
    <w:pitch w:val="variable"/>
    <w:sig w:usb0="00000001" w:usb1="080E0000" w:usb2="00000000" w:usb3="00000000" w:csb0="003C0041" w:csb1="A0080000"/>
  </w:font>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华文宋体"/>
    <w:panose1 w:val="02010600030101010101"/>
    <w:charset w:val="86"/>
    <w:family w:val="auto"/>
    <w:pitch w:val="variable"/>
    <w:sig w:usb0="00000203" w:usb1="288F0000" w:usb2="00000016" w:usb3="00000000" w:csb0="00040001" w:csb1="00000000"/>
  </w:font>
  <w:font w:name="黑体">
    <w:altName w:val="华文仿宋"/>
    <w:panose1 w:val="02010609060101010101"/>
    <w:charset w:val="86"/>
    <w:family w:val="modern"/>
    <w:pitch w:val="variable"/>
    <w:sig w:usb0="800002BF" w:usb1="38CF7CFA" w:usb2="00000016" w:usb3="00000000" w:csb0="00040001" w:csb1="00000000"/>
  </w:font>
  <w:font w:name="方正楷体_GBK">
    <w:panose1 w:val="03000509000000000000"/>
    <w:charset w:val="86"/>
    <w:family w:val="script"/>
    <w:pitch w:val="variable"/>
    <w:sig w:usb0="00000001" w:usb1="080E0000" w:usb2="00000010" w:usb3="00000000" w:csb0="00040000" w:csb1="00000000"/>
  </w:font>
  <w:font w:name="??">
    <w:altName w:val="Times New Roman"/>
    <w:panose1 w:val="00000000000000000000"/>
    <w:charset w:val="00"/>
    <w:family w:val="auto"/>
    <w:pitch w:val="variable"/>
    <w:sig w:usb0="00000000" w:usb1="00000000" w:usb2="00000000" w:usb3="00000000" w:csb0="00000001" w:csb1="00000000"/>
  </w:font>
  <w:font w:name="Arial">
    <w:altName w:val="DejaVu Sans"/>
    <w:panose1 w:val="020B0604020202020204"/>
    <w:charset w:val="00"/>
    <w:family w:val="swiss"/>
    <w:pitch w:val="variable"/>
    <w:sig w:usb0="E0002EFF" w:usb1="C000785B" w:usb2="00000009" w:usb3="00000000" w:csb0="000001FF" w:csb1="00000000"/>
  </w:font>
  <w:font w:name="方正小标宋简体">
    <w:altName w:val="方正小标宋_GBK"/>
    <w:panose1 w:val="00000000000000000000"/>
    <w:charset w:val="86"/>
    <w:family w:val="auto"/>
    <w:pitch w:val="variable"/>
    <w:sig w:usb0="00000000" w:usb1="184F6CFA" w:usb2="00000012" w:usb3="00000000" w:csb0="00040001" w:csb1="00000000"/>
  </w:font>
  <w:font w:name="Fang Song">
    <w:altName w:val="方正黑体_GBK"/>
    <w:panose1 w:val="00000000000000000000"/>
    <w:charset w:val="86"/>
    <w:family w:val="swiss"/>
    <w:pitch w:val="variable"/>
    <w:sig w:usb0="00000000" w:usb1="0000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Calibri">
    <w:altName w:val="Times New Roman"/>
    <w:panose1 w:val="020F0502020204030204"/>
    <w:charset w:val="00"/>
    <w:family w:val="swiss"/>
    <w:pitch w:val="variable"/>
    <w:sig w:usb0="E4002EFF" w:usb1="C000247B" w:usb2="00000009"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rPr>
        <w:rFonts w:ascii="方正宋体S-超大字符集" w:eastAsia="方正宋体S-超大字符集" w:cs="方正宋体S-超大字符集" w:hint="eastAsia"/>
        <w:sz w:val="24"/>
        <w:szCs w:val="24"/>
      </w:rPr>
    </w:pPr>
    <w:r>
      <w:rPr>
        <w:rStyle w:val="261"/>
        <w:rFonts w:ascii="方正宋体S-超大字符集" w:eastAsia="方正宋体S-超大字符集" w:cs="方正宋体S-超大字符集" w:hint="eastAsia"/>
        <w:sz w:val="24"/>
        <w:szCs w:val="24"/>
      </w:rPr>
      <w:fldChar w:fldCharType="begin"/>
    </w:r>
    <w:r>
      <w:rPr>
        <w:rStyle w:val="261"/>
        <w:rFonts w:ascii="方正宋体S-超大字符集" w:eastAsia="方正宋体S-超大字符集" w:cs="方正宋体S-超大字符集" w:hint="eastAsia"/>
        <w:sz w:val="24"/>
        <w:szCs w:val="24"/>
      </w:rPr>
      <w:instrText>Page</w:instrText>
    </w:r>
    <w:r>
      <w:rPr>
        <w:rStyle w:val="261"/>
        <w:rFonts w:ascii="方正宋体S-超大字符集" w:eastAsia="方正宋体S-超大字符集" w:cs="方正宋体S-超大字符集" w:hint="eastAsia"/>
        <w:sz w:val="24"/>
        <w:szCs w:val="24"/>
      </w:rPr>
      <w:fldChar w:fldCharType="separate"/>
    </w:r>
    <w:r>
      <w:rPr>
        <w:rStyle w:val="261"/>
        <w:rFonts w:ascii="方正宋体S-超大字符集" w:eastAsia="方正宋体S-超大字符集" w:cs="方正宋体S-超大字符集" w:hint="eastAsia"/>
        <w:sz w:val="24"/>
        <w:szCs w:val="24"/>
      </w:rPr>
      <w:t>- 1 -</w:t>
    </w:r>
    <w:r>
      <w:rPr>
        <w:rStyle w:val="261"/>
        <w:rFonts w:ascii="方正宋体S-超大字符集" w:eastAsia="方正宋体S-超大字符集" w:cs="方正宋体S-超大字符集" w:hint="eastAsia"/>
        <w:sz w:val="24"/>
        <w:szCs w:val="24"/>
      </w:rPr>
      <w:fldChar w:fldCharType="end"/>
    </w:r>
  </w:p>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framePr w:w="0" w:hRule="auto" w:wrap="around" w:vAnchor="text" w:hAnchor="margin" w:xAlign="outside" w:y="1" w:anchorLock="0"/>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86C21A4"/>
    <w:multiLevelType w:val="singleLevel"/>
    <w:tmpl w:val="DF7C600E"/>
    <w:lvl w:ilvl="0">
      <w:start w:val="1"/>
      <w:numFmt w:val="decimal"/>
      <w:lvlRestart w:val="0"/>
      <w:pStyle w:val="17"/>
      <w:lvlText w:val="%1."/>
      <w:lvlJc w:val="left"/>
      <w:pPr>
        <w:tabs>
          <w:tab w:val="num" w:pos="0"/>
        </w:tabs>
        <w:ind w:left="780" w:hanging="36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next w:val="16"/>
    <w:pPr>
      <w:widowControl w:val="0"/>
      <w:jc w:val="both"/>
    </w:pPr>
    <w:rPr>
      <w:rFonts w:ascii="方正黑体_GBK" w:eastAsia="方正黑体_GBK" w:cs="Times New Roman"/>
      <w:kern w:val="2"/>
      <w:sz w:val="32"/>
      <w:szCs w:val="32"/>
      <w:lang w:val="en-US" w:eastAsia="zh-CN" w:bidi="ar-SA"/>
    </w:rPr>
  </w:style>
  <w:style w:type="paragraph" w:styleId="1">
    <w:name w:val="heading 1"/>
    <w:basedOn w:val="0"/>
    <w:autoRedefine/>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eastAsia="黑体"/>
      <w:b/>
      <w:bCs/>
      <w:sz w:val="32"/>
    </w:rPr>
  </w:style>
  <w:style w:type="paragraph" w:styleId="3">
    <w:name w:val="heading 3"/>
    <w:basedOn w:val="0"/>
    <w:next w:val="0"/>
    <w:pPr>
      <w:keepNext/>
      <w:keepLines/>
      <w:widowControl w:val="0"/>
      <w:spacing w:before="260" w:after="260" w:line="415" w:lineRule="auto"/>
      <w:outlineLvl w:val="2"/>
    </w:pPr>
    <w:rPr>
      <w:b/>
      <w:bCs/>
      <w:sz w:val="32"/>
    </w:rPr>
  </w:style>
  <w:style w:type="character" w:default="1" w:styleId="10">
    <w:name w:val="Default Paragraph Font"/>
  </w:style>
  <w:style w:type="paragraph" w:styleId="15">
    <w:name w:val="Balloon Text"/>
    <w:basedOn w:val="0"/>
    <w:rPr>
      <w:sz w:val="18"/>
      <w:szCs w:val="18"/>
    </w:rPr>
  </w:style>
  <w:style w:type="paragraph" w:customStyle="1" w:styleId="16">
    <w:name w:val="Default"/>
    <w:autoRedefine/>
    <w:pPr>
      <w:widowControl w:val="0"/>
      <w:autoSpaceDE w:val="0"/>
      <w:autoSpaceDN w:val="0"/>
      <w:adjustRightInd w:val="0"/>
    </w:pPr>
    <w:rPr>
      <w:rFonts w:ascii="宋体" w:eastAsia="宋体" w:cs="宋体"/>
      <w:color w:val="000000"/>
      <w:sz w:val="24"/>
      <w:szCs w:val="24"/>
      <w:lang w:val="en-US" w:eastAsia="zh-CN" w:bidi="ar-SA"/>
    </w:rPr>
  </w:style>
  <w:style w:type="paragraph" w:styleId="17">
    <w:name w:val="List Number 2"/>
    <w:basedOn w:val="0"/>
    <w:autoRedefine/>
    <w:pPr>
      <w:numPr>
        <w:ilvl w:val="0"/>
        <w:numId w:val="1"/>
      </w:numPr>
    </w:pPr>
  </w:style>
  <w:style w:type="paragraph" w:styleId="18">
    <w:name w:val="index 8"/>
    <w:basedOn w:val="0"/>
    <w:autoRedefine/>
    <w:next w:val="0"/>
    <w:pPr>
      <w:ind w:firstLineChars="100" w:firstLine="100"/>
    </w:pPr>
  </w:style>
  <w:style w:type="paragraph" w:styleId="19">
    <w:name w:val="List 2"/>
    <w:basedOn w:val="0"/>
    <w:autoRedefine/>
    <w:pPr>
      <w:ind w:leftChars="200" w:left="400" w:hangingChars="200" w:hanging="200"/>
    </w:p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tabs>
        <w:tab w:val="center" w:pos="4153"/>
        <w:tab w:val="right" w:pos="8306"/>
      </w:tabs>
      <w:snapToGrid w:val="0"/>
    </w:pPr>
    <w:rPr>
      <w:sz w:val="18"/>
      <w:szCs w:val="18"/>
    </w:rPr>
  </w:style>
  <w:style w:type="paragraph" w:customStyle="1" w:styleId="22">
    <w:name w:val="样式 2 二号"/>
    <w:autoRedefine/>
    <w:pPr>
      <w:keepNext/>
      <w:keepLines/>
      <w:widowControl w:val="0"/>
      <w:spacing w:before="340" w:after="330" w:line="576" w:lineRule="auto"/>
      <w:jc w:val="both"/>
      <w:outlineLvl w:val="0"/>
    </w:pPr>
    <w:rPr>
      <w:rFonts w:ascii="Times New Roman" w:eastAsia="方正黑体_GBK" w:cs="Times New Roman" w:hAnsi="Times New Roman"/>
      <w:kern w:val="44"/>
      <w:sz w:val="44"/>
      <w:szCs w:val="44"/>
      <w:lang w:val="en-US" w:eastAsia="zh-CN" w:bidi="ar-SA"/>
    </w:rPr>
  </w:style>
  <w:style w:type="paragraph" w:customStyle="1" w:styleId="23">
    <w:name w:val="样式 4 10 磅"/>
    <w:autoRedefine/>
    <w:next w:val="19"/>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4">
    <w:name w:val="样式 64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
    <w:name w:val="样式 57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6">
    <w:name w:val="法规首行"/>
    <w:autoRedefine/>
    <w:next w:val="18"/>
    <w:pPr>
      <w:spacing w:line="360" w:lineRule="auto"/>
      <w:ind w:firstLineChars="200" w:firstLine="200"/>
      <w:jc w:val="both"/>
    </w:pPr>
    <w:rPr>
      <w:rFonts w:ascii="Times New Roman" w:eastAsia="宋体" w:cs="Times New Roman" w:hAnsi="Times New Roman"/>
      <w:kern w:val="2"/>
      <w:sz w:val="21"/>
      <w:szCs w:val="21"/>
      <w:lang w:val="en-US" w:eastAsia="zh-CN" w:bidi="ar-SA"/>
    </w:rPr>
  </w:style>
  <w:style w:type="paragraph" w:customStyle="1" w:styleId="27">
    <w:name w:val="样式 96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8">
    <w:name w:val="样式 2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29">
    <w:name w:val="样式 5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0">
    <w:name w:val="样式 30 三号"/>
    <w:next w:val="17"/>
    <w:pPr>
      <w:keepNext/>
      <w:keepLines/>
      <w:widowControl w:val="0"/>
      <w:spacing w:before="260" w:after="260" w:line="413" w:lineRule="auto"/>
      <w:jc w:val="both"/>
      <w:outlineLvl w:val="1"/>
    </w:pPr>
    <w:rPr>
      <w:rFonts w:ascii="Times New Roman" w:eastAsia="方正楷体_GBK" w:cs="Times New Roman" w:hAnsi="Times New Roman"/>
      <w:b/>
      <w:bCs/>
      <w:kern w:val="2"/>
      <w:sz w:val="32"/>
      <w:szCs w:val="32"/>
      <w:lang w:val="en-US" w:eastAsia="zh-CN" w:bidi="ar-SA"/>
    </w:rPr>
  </w:style>
  <w:style w:type="paragraph" w:customStyle="1" w:styleId="31">
    <w:name w:val="样式 4 小四"/>
    <w:next w:val="32"/>
    <w:rPr>
      <w:rFonts w:ascii="Times New Roman" w:eastAsia="方正小标宋_GBK" w:cs="Times New Roman" w:hAnsi="Times New Roman"/>
      <w:sz w:val="24"/>
      <w:szCs w:val="24"/>
      <w:lang w:val="en-US" w:eastAsia="zh-CN" w:bidi="ar-SA"/>
    </w:rPr>
  </w:style>
  <w:style w:type="paragraph" w:customStyle="1" w:styleId="32">
    <w:name w:val="公式样式 矢量矩阵"/>
    <w:autoRedefine/>
    <w:rPr>
      <w:rFonts w:ascii="Times New Roman" w:eastAsia="宋体" w:cs="Times New Roman" w:hAnsi="Times New Roman"/>
      <w:b/>
      <w:bCs/>
      <w:sz w:val="20"/>
      <w:szCs w:val="20"/>
      <w:lang w:val="en-US" w:eastAsia="zh-CN" w:bidi="ar-SA"/>
    </w:rPr>
  </w:style>
  <w:style w:type="paragraph" w:customStyle="1" w:styleId="33">
    <w:name w:val="样式 109 10 磅"/>
    <w:autoRedefine/>
    <w:pPr>
      <w:widowControl w:val="0"/>
      <w:jc w:val="both"/>
    </w:pPr>
    <w:rPr>
      <w:rFonts w:ascii="??" w:eastAsia="Times New Roman" w:cs="??" w:hAnsi="??"/>
      <w:kern w:val="2"/>
      <w:sz w:val="21"/>
      <w:szCs w:val="21"/>
      <w:lang w:val="en-US" w:eastAsia="zh-CN" w:bidi="ar-SA"/>
    </w:rPr>
  </w:style>
  <w:style w:type="paragraph" w:customStyle="1" w:styleId="34">
    <w:name w:val="样式 1 二号"/>
    <w:autoRedefine/>
    <w:next w:val="35"/>
    <w:pPr>
      <w:keepNext/>
      <w:keepLines/>
      <w:widowControl w:val="0"/>
      <w:spacing w:before="340" w:after="330" w:line="576" w:lineRule="auto"/>
      <w:jc w:val="both"/>
      <w:outlineLvl w:val="0"/>
    </w:pPr>
    <w:rPr>
      <w:rFonts w:ascii="Times New Roman" w:eastAsia="方正黑体_GBK" w:cs="Times New Roman" w:hAnsi="Times New Roman"/>
      <w:kern w:val="44"/>
      <w:sz w:val="44"/>
      <w:szCs w:val="44"/>
      <w:lang w:val="en-US" w:eastAsia="zh-CN" w:bidi="ar-SA"/>
    </w:rPr>
  </w:style>
  <w:style w:type="paragraph" w:customStyle="1" w:styleId="35">
    <w:name w:val="样式 71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36">
    <w:name w:val="样式 60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7">
    <w:name w:val="样式 204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8">
    <w:name w:val="样式 55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39">
    <w:name w:val="样式 32 三号"/>
    <w:autoRedefine/>
    <w:pPr>
      <w:keepNext/>
      <w:keepLines/>
      <w:widowControl w:val="0"/>
      <w:spacing w:before="260" w:after="260" w:line="413" w:lineRule="auto"/>
      <w:jc w:val="both"/>
      <w:outlineLvl w:val="1"/>
    </w:pPr>
    <w:rPr>
      <w:rFonts w:ascii="Times New Roman" w:eastAsia="方正楷体_GBK" w:cs="Times New Roman" w:hAnsi="Times New Roman"/>
      <w:b/>
      <w:bCs/>
      <w:kern w:val="2"/>
      <w:sz w:val="32"/>
      <w:szCs w:val="32"/>
      <w:lang w:val="en-US" w:eastAsia="zh-CN" w:bidi="ar-SA"/>
    </w:rPr>
  </w:style>
  <w:style w:type="paragraph" w:customStyle="1" w:styleId="40">
    <w:name w:val="样式 190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41">
    <w:name w:val="样式 79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42">
    <w:name w:val="样式 49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43">
    <w:name w:val="样式 23 三号"/>
    <w:autoRedefine/>
    <w:pPr>
      <w:widowControl w:val="0"/>
      <w:jc w:val="both"/>
    </w:pPr>
    <w:rPr>
      <w:rFonts w:ascii="Times New Roman" w:eastAsia="仿宋_GB2312" w:cs="Times New Roman" w:hAnsi="Times New Roman"/>
      <w:kern w:val="2"/>
      <w:sz w:val="36"/>
      <w:szCs w:val="36"/>
      <w:lang w:val="en-US" w:eastAsia="zh-CN" w:bidi="ar-SA"/>
    </w:rPr>
  </w:style>
  <w:style w:type="paragraph" w:customStyle="1" w:styleId="44">
    <w:name w:val="样式 20 三号"/>
    <w:autoRedefine/>
    <w:next w:val="45"/>
    <w:pPr>
      <w:widowControl w:val="0"/>
      <w:jc w:val="both"/>
    </w:pPr>
    <w:rPr>
      <w:rFonts w:ascii="Times New Roman" w:eastAsia="仿宋_GB2312" w:cs="Times New Roman" w:hAnsi="Times New Roman"/>
      <w:kern w:val="2"/>
      <w:sz w:val="32"/>
      <w:szCs w:val="32"/>
      <w:lang w:val="en-US" w:eastAsia="zh-CN" w:bidi="ar-SA"/>
    </w:rPr>
  </w:style>
  <w:style w:type="paragraph" w:customStyle="1" w:styleId="45">
    <w:name w:val="样式 110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46">
    <w:name w:val="样式 21 三号"/>
    <w:autoRedefine/>
    <w:next w:val="47"/>
    <w:pPr>
      <w:widowControl w:val="0"/>
      <w:jc w:val="both"/>
    </w:pPr>
    <w:rPr>
      <w:rFonts w:ascii="Times New Roman" w:eastAsia="仿宋_GB2312" w:cs="Times New Roman" w:hAnsi="Times New Roman"/>
      <w:kern w:val="2"/>
      <w:sz w:val="32"/>
      <w:szCs w:val="32"/>
      <w:lang w:val="en-US" w:eastAsia="zh-CN" w:bidi="ar-SA"/>
    </w:rPr>
  </w:style>
  <w:style w:type="paragraph" w:customStyle="1" w:styleId="47">
    <w:name w:val="样式 84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48">
    <w:name w:val="样式 24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49">
    <w:name w:val="样式 25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0">
    <w:name w:val="样式 26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1">
    <w:name w:val="样式 27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2">
    <w:name w:val="样式 28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3">
    <w:name w:val="样式 243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54">
    <w:name w:val="样式 40 三号"/>
    <w:autoRedefine/>
    <w:pPr>
      <w:widowControl w:val="0"/>
      <w:jc w:val="both"/>
    </w:pPr>
    <w:rPr>
      <w:rFonts w:ascii="Times New Roman" w:eastAsia="仿宋_GB2312" w:cs="Times New Roman" w:hAnsi="Times New Roman"/>
      <w:kern w:val="2"/>
      <w:sz w:val="40"/>
      <w:szCs w:val="40"/>
      <w:lang w:val="en-US" w:eastAsia="zh-CN" w:bidi="ar-SA"/>
    </w:rPr>
  </w:style>
  <w:style w:type="paragraph" w:customStyle="1" w:styleId="55">
    <w:name w:val="样式 50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56">
    <w:name w:val="样式 244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57">
    <w:name w:val="样式 245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58">
    <w:name w:val="样式 246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59">
    <w:name w:val="样式 247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0">
    <w:name w:val="样式 248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1">
    <w:name w:val="样式 249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2">
    <w:name w:val="样式 250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3">
    <w:name w:val="样式 251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4">
    <w:name w:val="样式 252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5">
    <w:name w:val="样式 242 小四"/>
    <w:autoRedefine/>
    <w:rPr>
      <w:rFonts w:ascii="黑体" w:eastAsia="黑体" w:cs="黑体"/>
      <w:color w:val="000000"/>
      <w:sz w:val="24"/>
      <w:szCs w:val="24"/>
      <w:lang w:val="en-US" w:eastAsia="zh-CN" w:bidi="ar-SA"/>
    </w:rPr>
  </w:style>
  <w:style w:type="paragraph" w:customStyle="1" w:styleId="66">
    <w:name w:val="样式 243 小四"/>
    <w:autoRedefine/>
    <w:rPr>
      <w:rFonts w:ascii="Arial" w:eastAsia="方正小标宋_GBK" w:cs="Arial" w:hAnsi="Arial"/>
      <w:color w:val="000000"/>
      <w:sz w:val="24"/>
      <w:szCs w:val="24"/>
      <w:lang w:val="en-US" w:eastAsia="zh-CN" w:bidi="ar-SA"/>
    </w:rPr>
  </w:style>
  <w:style w:type="paragraph" w:customStyle="1" w:styleId="67">
    <w:name w:val="样式 2 四号"/>
    <w:autoRedefine/>
    <w:rPr>
      <w:rFonts w:ascii="方正小标宋简体" w:eastAsia="方正小标宋简体" w:cs="方正小标宋简体"/>
      <w:color w:val="000000"/>
      <w:sz w:val="28"/>
      <w:szCs w:val="28"/>
      <w:lang w:val="en-US" w:eastAsia="zh-CN" w:bidi="ar-SA"/>
    </w:rPr>
  </w:style>
  <w:style w:type="paragraph" w:customStyle="1" w:styleId="68">
    <w:name w:val="样式 3 四号"/>
    <w:rPr>
      <w:rFonts w:ascii="Arial" w:eastAsia="方正小标宋_GBK" w:cs="Arial" w:hAnsi="Arial"/>
      <w:color w:val="000000"/>
      <w:sz w:val="28"/>
      <w:szCs w:val="28"/>
      <w:lang w:val="en-US" w:eastAsia="zh-CN" w:bidi="ar-SA"/>
    </w:rPr>
  </w:style>
  <w:style w:type="paragraph" w:customStyle="1" w:styleId="69">
    <w:name w:val="样式 253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0">
    <w:name w:val="样式 254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1">
    <w:name w:val="样式 244 小四"/>
    <w:autoRedefine/>
    <w:rPr>
      <w:rFonts w:ascii="Times New Roman" w:eastAsia="宋体" w:cs="Times New Roman" w:hAnsi="Times New Roman"/>
      <w:sz w:val="24"/>
      <w:szCs w:val="24"/>
      <w:lang w:val="en-US" w:eastAsia="zh-CN" w:bidi="ar-SA"/>
    </w:rPr>
  </w:style>
  <w:style w:type="paragraph" w:customStyle="1" w:styleId="72">
    <w:name w:val="样式 255 10 磅"/>
    <w:autoRedefine/>
    <w:pPr>
      <w:widowControl w:val="0"/>
      <w:jc w:val="both"/>
    </w:pPr>
    <w:rPr>
      <w:rFonts w:ascii="Times New Roman" w:eastAsia="方正小标宋_GBK" w:cs="Times New Roman" w:hAnsi="Times New Roman"/>
      <w:kern w:val="2"/>
      <w:sz w:val="44"/>
      <w:szCs w:val="44"/>
      <w:lang w:val="en-US" w:eastAsia="zh-CN" w:bidi="ar-SA"/>
    </w:rPr>
  </w:style>
  <w:style w:type="paragraph" w:customStyle="1" w:styleId="73">
    <w:name w:val="样式 207 10 磅"/>
    <w:autoRedefine/>
    <w:next w:val="74"/>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4">
    <w:name w:val="样式 226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75">
    <w:name w:val="样式 261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6">
    <w:name w:val="样式 245 小四"/>
    <w:autoRedefine/>
    <w:rPr>
      <w:rFonts w:ascii="Times New Roman" w:eastAsia="宋体" w:cs="Times New Roman" w:hAnsi="Times New Roman"/>
      <w:sz w:val="24"/>
      <w:szCs w:val="24"/>
      <w:lang w:val="en-US" w:eastAsia="zh-CN" w:bidi="ar-SA"/>
    </w:rPr>
  </w:style>
  <w:style w:type="paragraph" w:customStyle="1" w:styleId="77">
    <w:name w:val="样式 246 小四"/>
    <w:autoRedefine/>
    <w:rPr>
      <w:rFonts w:ascii="Times New Roman" w:eastAsia="宋体" w:cs="Times New Roman" w:hAnsi="Times New Roman"/>
      <w:sz w:val="24"/>
      <w:szCs w:val="24"/>
      <w:lang w:val="en-US" w:eastAsia="zh-CN" w:bidi="ar-SA"/>
    </w:rPr>
  </w:style>
  <w:style w:type="paragraph" w:customStyle="1" w:styleId="78">
    <w:name w:val="样式 247 小四"/>
    <w:autoRedefine/>
    <w:rPr>
      <w:rFonts w:ascii="Times New Roman" w:eastAsia="宋体" w:cs="Times New Roman" w:hAnsi="Times New Roman"/>
      <w:sz w:val="24"/>
      <w:szCs w:val="24"/>
      <w:lang w:val="en-US" w:eastAsia="zh-CN" w:bidi="ar-SA"/>
    </w:rPr>
  </w:style>
  <w:style w:type="paragraph" w:customStyle="1" w:styleId="79">
    <w:name w:val="样式 248 小四"/>
    <w:autoRedefine/>
    <w:rPr>
      <w:rFonts w:ascii="Times New Roman" w:eastAsia="宋体" w:cs="Times New Roman" w:hAnsi="Times New Roman"/>
      <w:sz w:val="24"/>
      <w:szCs w:val="24"/>
      <w:lang w:val="en-US" w:eastAsia="zh-CN" w:bidi="ar-SA"/>
    </w:rPr>
  </w:style>
  <w:style w:type="paragraph" w:customStyle="1" w:styleId="80">
    <w:name w:val="样式 249 小四"/>
    <w:autoRedefine/>
    <w:rPr>
      <w:rFonts w:ascii="Times New Roman" w:eastAsia="宋体" w:cs="Times New Roman" w:hAnsi="Times New Roman"/>
      <w:sz w:val="24"/>
      <w:szCs w:val="24"/>
      <w:lang w:val="en-US" w:eastAsia="zh-CN" w:bidi="ar-SA"/>
    </w:rPr>
  </w:style>
  <w:style w:type="paragraph" w:customStyle="1" w:styleId="81">
    <w:name w:val="样式 250 小四"/>
    <w:autoRedefine/>
    <w:rPr>
      <w:rFonts w:ascii="Times New Roman" w:eastAsia="宋体" w:cs="Times New Roman" w:hAnsi="Times New Roman"/>
      <w:sz w:val="24"/>
      <w:szCs w:val="24"/>
      <w:lang w:val="en-US" w:eastAsia="zh-CN" w:bidi="ar-SA"/>
    </w:rPr>
  </w:style>
  <w:style w:type="paragraph" w:customStyle="1" w:styleId="82">
    <w:name w:val="样式 251 小四"/>
    <w:autoRedefine/>
    <w:rPr>
      <w:rFonts w:ascii="Times New Roman" w:eastAsia="宋体" w:cs="Times New Roman" w:hAnsi="Times New Roman"/>
      <w:sz w:val="24"/>
      <w:szCs w:val="24"/>
      <w:lang w:val="en-US" w:eastAsia="zh-CN" w:bidi="ar-SA"/>
    </w:rPr>
  </w:style>
  <w:style w:type="paragraph" w:customStyle="1" w:styleId="83">
    <w:name w:val="样式 252 小四"/>
    <w:autoRedefine/>
    <w:rPr>
      <w:rFonts w:ascii="Times New Roman" w:eastAsia="宋体" w:cs="Times New Roman" w:hAnsi="Times New Roman"/>
      <w:sz w:val="24"/>
      <w:szCs w:val="24"/>
      <w:lang w:val="en-US" w:eastAsia="zh-CN" w:bidi="ar-SA"/>
    </w:rPr>
  </w:style>
  <w:style w:type="paragraph" w:customStyle="1" w:styleId="84">
    <w:name w:val="样式 253 小四"/>
    <w:autoRedefine/>
    <w:rPr>
      <w:rFonts w:ascii="Times New Roman" w:eastAsia="宋体" w:cs="Times New Roman" w:hAnsi="Times New Roman"/>
      <w:sz w:val="24"/>
      <w:szCs w:val="24"/>
      <w:lang w:val="en-US" w:eastAsia="zh-CN" w:bidi="ar-SA"/>
    </w:rPr>
  </w:style>
  <w:style w:type="paragraph" w:customStyle="1" w:styleId="85">
    <w:name w:val="样式 254 小四"/>
    <w:autoRedefine/>
    <w:rPr>
      <w:rFonts w:ascii="Times New Roman" w:eastAsia="宋体" w:cs="Times New Roman" w:hAnsi="Times New Roman"/>
      <w:sz w:val="24"/>
      <w:szCs w:val="24"/>
      <w:lang w:val="en-US" w:eastAsia="zh-CN" w:bidi="ar-SA"/>
    </w:rPr>
  </w:style>
  <w:style w:type="paragraph" w:customStyle="1" w:styleId="86">
    <w:name w:val="样式 255 小四"/>
    <w:autoRedefine/>
    <w:rPr>
      <w:rFonts w:ascii="Times New Roman" w:eastAsia="宋体" w:cs="Times New Roman" w:hAnsi="Times New Roman"/>
      <w:sz w:val="24"/>
      <w:szCs w:val="24"/>
      <w:lang w:val="en-US" w:eastAsia="zh-CN" w:bidi="ar-SA"/>
    </w:rPr>
  </w:style>
  <w:style w:type="paragraph" w:customStyle="1" w:styleId="87">
    <w:name w:val="样式 256 小四"/>
    <w:autoRedefine/>
    <w:rPr>
      <w:rFonts w:ascii="Times New Roman" w:eastAsia="宋体" w:cs="Times New Roman" w:hAnsi="Times New Roman"/>
      <w:sz w:val="24"/>
      <w:szCs w:val="24"/>
      <w:lang w:val="en-US" w:eastAsia="zh-CN" w:bidi="ar-SA"/>
    </w:rPr>
  </w:style>
  <w:style w:type="paragraph" w:customStyle="1" w:styleId="88">
    <w:name w:val="样式 257 小四"/>
    <w:autoRedefine/>
    <w:rPr>
      <w:rFonts w:ascii="Times New Roman" w:eastAsia="宋体" w:cs="Times New Roman" w:hAnsi="Times New Roman"/>
      <w:sz w:val="24"/>
      <w:szCs w:val="24"/>
      <w:lang w:val="en-US" w:eastAsia="zh-CN" w:bidi="ar-SA"/>
    </w:rPr>
  </w:style>
  <w:style w:type="paragraph" w:customStyle="1" w:styleId="89">
    <w:name w:val="样式 258 小四"/>
    <w:autoRedefine/>
    <w:rPr>
      <w:rFonts w:ascii="Times New Roman" w:eastAsia="宋体" w:cs="Times New Roman" w:hAnsi="Times New Roman"/>
      <w:sz w:val="24"/>
      <w:szCs w:val="24"/>
      <w:lang w:val="en-US" w:eastAsia="zh-CN" w:bidi="ar-SA"/>
    </w:rPr>
  </w:style>
  <w:style w:type="paragraph" w:customStyle="1" w:styleId="90">
    <w:name w:val="样式 259 小四"/>
    <w:autoRedefine/>
    <w:rPr>
      <w:rFonts w:ascii="Times New Roman" w:eastAsia="宋体" w:cs="Times New Roman" w:hAnsi="Times New Roman"/>
      <w:sz w:val="24"/>
      <w:szCs w:val="24"/>
      <w:lang w:val="en-US" w:eastAsia="zh-CN" w:bidi="ar-SA"/>
    </w:rPr>
  </w:style>
  <w:style w:type="paragraph" w:customStyle="1" w:styleId="91">
    <w:name w:val="样式 260 小四"/>
    <w:autoRedefine/>
    <w:rPr>
      <w:rFonts w:ascii="Times New Roman" w:eastAsia="宋体" w:cs="Times New Roman" w:hAnsi="Times New Roman"/>
      <w:sz w:val="24"/>
      <w:szCs w:val="24"/>
      <w:lang w:val="en-US" w:eastAsia="zh-CN" w:bidi="ar-SA"/>
    </w:rPr>
  </w:style>
  <w:style w:type="paragraph" w:customStyle="1" w:styleId="92">
    <w:name w:val="样式 261 小四"/>
    <w:autoRedefine/>
    <w:rPr>
      <w:rFonts w:ascii="Times New Roman" w:eastAsia="宋体" w:cs="Times New Roman" w:hAnsi="Times New Roman"/>
      <w:sz w:val="24"/>
      <w:szCs w:val="24"/>
      <w:lang w:val="en-US" w:eastAsia="zh-CN" w:bidi="ar-SA"/>
    </w:rPr>
  </w:style>
  <w:style w:type="paragraph" w:customStyle="1" w:styleId="93">
    <w:name w:val="样式 262 小四"/>
    <w:autoRedefine/>
    <w:rPr>
      <w:rFonts w:ascii="Times New Roman" w:eastAsia="宋体" w:cs="Times New Roman" w:hAnsi="Times New Roman"/>
      <w:sz w:val="24"/>
      <w:szCs w:val="24"/>
      <w:lang w:val="en-US" w:eastAsia="zh-CN" w:bidi="ar-SA"/>
    </w:rPr>
  </w:style>
  <w:style w:type="paragraph" w:customStyle="1" w:styleId="94">
    <w:name w:val="样式 263 小四"/>
    <w:autoRedefine/>
    <w:rPr>
      <w:rFonts w:ascii="Times New Roman" w:eastAsia="宋体" w:cs="Times New Roman" w:hAnsi="Times New Roman"/>
      <w:sz w:val="24"/>
      <w:szCs w:val="24"/>
      <w:lang w:val="en-US" w:eastAsia="zh-CN" w:bidi="ar-SA"/>
    </w:rPr>
  </w:style>
  <w:style w:type="paragraph" w:customStyle="1" w:styleId="95">
    <w:name w:val="样式 264 小四"/>
    <w:autoRedefine/>
    <w:rPr>
      <w:rFonts w:ascii="Times New Roman" w:eastAsia="宋体" w:cs="Times New Roman" w:hAnsi="Times New Roman"/>
      <w:sz w:val="24"/>
      <w:szCs w:val="24"/>
      <w:lang w:val="en-US" w:eastAsia="zh-CN" w:bidi="ar-SA"/>
    </w:rPr>
  </w:style>
  <w:style w:type="paragraph" w:customStyle="1" w:styleId="96">
    <w:name w:val="样式 265 小四"/>
    <w:autoRedefine/>
    <w:rPr>
      <w:rFonts w:ascii="Times New Roman" w:eastAsia="宋体" w:cs="Times New Roman" w:hAnsi="Times New Roman"/>
      <w:sz w:val="24"/>
      <w:szCs w:val="24"/>
      <w:lang w:val="en-US" w:eastAsia="zh-CN" w:bidi="ar-SA"/>
    </w:rPr>
  </w:style>
  <w:style w:type="paragraph" w:customStyle="1" w:styleId="97">
    <w:name w:val="样式 266 小四"/>
    <w:autoRedefine/>
    <w:rPr>
      <w:rFonts w:ascii="Times New Roman" w:eastAsia="宋体" w:cs="Times New Roman" w:hAnsi="Times New Roman"/>
      <w:sz w:val="24"/>
      <w:szCs w:val="24"/>
      <w:lang w:val="en-US" w:eastAsia="zh-CN" w:bidi="ar-SA"/>
    </w:rPr>
  </w:style>
  <w:style w:type="paragraph" w:customStyle="1" w:styleId="98">
    <w:name w:val="样式 267 小四"/>
    <w:autoRedefine/>
    <w:rPr>
      <w:rFonts w:ascii="Times New Roman" w:eastAsia="宋体" w:cs="Times New Roman" w:hAnsi="Times New Roman"/>
      <w:sz w:val="24"/>
      <w:szCs w:val="24"/>
      <w:lang w:val="en-US" w:eastAsia="zh-CN" w:bidi="ar-SA"/>
    </w:rPr>
  </w:style>
  <w:style w:type="paragraph" w:customStyle="1" w:styleId="99">
    <w:name w:val="样式 268 小四"/>
    <w:autoRedefine/>
    <w:rPr>
      <w:rFonts w:ascii="Times New Roman" w:eastAsia="宋体" w:cs="Times New Roman" w:hAnsi="Times New Roman"/>
      <w:sz w:val="24"/>
      <w:szCs w:val="24"/>
      <w:lang w:val="en-US" w:eastAsia="zh-CN" w:bidi="ar-SA"/>
    </w:rPr>
  </w:style>
  <w:style w:type="paragraph" w:customStyle="1" w:styleId="100">
    <w:name w:val="样式 269 小四"/>
    <w:autoRedefine/>
    <w:rPr>
      <w:rFonts w:ascii="Times New Roman" w:eastAsia="宋体" w:cs="Times New Roman" w:hAnsi="Times New Roman"/>
      <w:sz w:val="24"/>
      <w:szCs w:val="24"/>
      <w:lang w:val="en-US" w:eastAsia="zh-CN" w:bidi="ar-SA"/>
    </w:rPr>
  </w:style>
  <w:style w:type="paragraph" w:customStyle="1" w:styleId="101">
    <w:name w:val="样式 270 小四"/>
    <w:autoRedefine/>
    <w:rPr>
      <w:rFonts w:ascii="Times New Roman" w:eastAsia="宋体" w:cs="Times New Roman" w:hAnsi="Times New Roman"/>
      <w:sz w:val="24"/>
      <w:szCs w:val="24"/>
      <w:lang w:val="en-US" w:eastAsia="zh-CN" w:bidi="ar-SA"/>
    </w:rPr>
  </w:style>
  <w:style w:type="paragraph" w:customStyle="1" w:styleId="102">
    <w:name w:val="样式 271 小四"/>
    <w:autoRedefine/>
    <w:rPr>
      <w:rFonts w:ascii="Times New Roman" w:eastAsia="宋体" w:cs="Times New Roman" w:hAnsi="Times New Roman"/>
      <w:sz w:val="24"/>
      <w:szCs w:val="24"/>
      <w:lang w:val="en-US" w:eastAsia="zh-CN" w:bidi="ar-SA"/>
    </w:rPr>
  </w:style>
  <w:style w:type="paragraph" w:customStyle="1" w:styleId="103">
    <w:name w:val="样式 272 小四"/>
    <w:autoRedefine/>
    <w:rPr>
      <w:rFonts w:ascii="Times New Roman" w:eastAsia="宋体" w:cs="Times New Roman" w:hAnsi="Times New Roman"/>
      <w:sz w:val="24"/>
      <w:szCs w:val="24"/>
      <w:lang w:val="en-US" w:eastAsia="zh-CN" w:bidi="ar-SA"/>
    </w:rPr>
  </w:style>
  <w:style w:type="paragraph" w:customStyle="1" w:styleId="104">
    <w:name w:val="样式 273 小四"/>
    <w:autoRedefine/>
    <w:rPr>
      <w:rFonts w:ascii="Times New Roman" w:eastAsia="宋体" w:cs="Times New Roman" w:hAnsi="Times New Roman"/>
      <w:sz w:val="24"/>
      <w:szCs w:val="24"/>
      <w:lang w:val="en-US" w:eastAsia="zh-CN" w:bidi="ar-SA"/>
    </w:rPr>
  </w:style>
  <w:style w:type="paragraph" w:customStyle="1" w:styleId="105">
    <w:name w:val="样式 274 小四"/>
    <w:autoRedefine/>
    <w:rPr>
      <w:rFonts w:ascii="Times New Roman" w:eastAsia="宋体" w:cs="Times New Roman" w:hAnsi="Times New Roman"/>
      <w:sz w:val="24"/>
      <w:szCs w:val="24"/>
      <w:lang w:val="en-US" w:eastAsia="zh-CN" w:bidi="ar-SA"/>
    </w:rPr>
  </w:style>
  <w:style w:type="paragraph" w:customStyle="1" w:styleId="106">
    <w:name w:val="样式 275 小四"/>
    <w:autoRedefine/>
    <w:rPr>
      <w:rFonts w:ascii="Times New Roman" w:eastAsia="宋体" w:cs="Times New Roman" w:hAnsi="Times New Roman"/>
      <w:sz w:val="24"/>
      <w:szCs w:val="24"/>
      <w:lang w:val="en-US" w:eastAsia="zh-CN" w:bidi="ar-SA"/>
    </w:rPr>
  </w:style>
  <w:style w:type="paragraph" w:customStyle="1" w:styleId="107">
    <w:name w:val="样式 276 小四"/>
    <w:autoRedefine/>
    <w:rPr>
      <w:rFonts w:ascii="Times New Roman" w:eastAsia="宋体" w:cs="Times New Roman" w:hAnsi="Times New Roman"/>
      <w:sz w:val="24"/>
      <w:szCs w:val="24"/>
      <w:lang w:val="en-US" w:eastAsia="zh-CN" w:bidi="ar-SA"/>
    </w:rPr>
  </w:style>
  <w:style w:type="paragraph" w:customStyle="1" w:styleId="108">
    <w:name w:val="样式 277 小四"/>
    <w:autoRedefine/>
    <w:rPr>
      <w:rFonts w:ascii="Times New Roman" w:eastAsia="宋体" w:cs="Times New Roman" w:hAnsi="Times New Roman"/>
      <w:sz w:val="24"/>
      <w:szCs w:val="24"/>
      <w:lang w:val="en-US" w:eastAsia="zh-CN" w:bidi="ar-SA"/>
    </w:rPr>
  </w:style>
  <w:style w:type="paragraph" w:customStyle="1" w:styleId="109">
    <w:name w:val="样式 278 小四"/>
    <w:autoRedefine/>
    <w:rPr>
      <w:rFonts w:ascii="Times New Roman" w:eastAsia="宋体" w:cs="Times New Roman" w:hAnsi="Times New Roman"/>
      <w:sz w:val="24"/>
      <w:szCs w:val="24"/>
      <w:lang w:val="en-US" w:eastAsia="zh-CN" w:bidi="ar-SA"/>
    </w:rPr>
  </w:style>
  <w:style w:type="paragraph" w:customStyle="1" w:styleId="110">
    <w:name w:val="样式 279 小四"/>
    <w:autoRedefine/>
    <w:rPr>
      <w:rFonts w:ascii="Times New Roman" w:eastAsia="宋体" w:cs="Times New Roman" w:hAnsi="Times New Roman"/>
      <w:sz w:val="24"/>
      <w:szCs w:val="24"/>
      <w:lang w:val="en-US" w:eastAsia="zh-CN" w:bidi="ar-SA"/>
    </w:rPr>
  </w:style>
  <w:style w:type="paragraph" w:customStyle="1" w:styleId="111">
    <w:name w:val="样式 280 小四"/>
    <w:autoRedefine/>
    <w:rPr>
      <w:rFonts w:ascii="Times New Roman" w:eastAsia="宋体" w:cs="Times New Roman" w:hAnsi="Times New Roman"/>
      <w:sz w:val="24"/>
      <w:szCs w:val="24"/>
      <w:lang w:val="en-US" w:eastAsia="zh-CN" w:bidi="ar-SA"/>
    </w:rPr>
  </w:style>
  <w:style w:type="paragraph" w:customStyle="1" w:styleId="112">
    <w:name w:val="样式 281 小四"/>
    <w:autoRedefine/>
    <w:rPr>
      <w:rFonts w:ascii="Times New Roman" w:eastAsia="宋体" w:cs="Times New Roman" w:hAnsi="Times New Roman"/>
      <w:sz w:val="24"/>
      <w:szCs w:val="24"/>
      <w:lang w:val="en-US" w:eastAsia="zh-CN" w:bidi="ar-SA"/>
    </w:rPr>
  </w:style>
  <w:style w:type="paragraph" w:customStyle="1" w:styleId="113">
    <w:name w:val="样式 282 小四"/>
    <w:autoRedefine/>
    <w:rPr>
      <w:rFonts w:ascii="Times New Roman" w:eastAsia="宋体" w:cs="Times New Roman" w:hAnsi="Times New Roman"/>
      <w:sz w:val="24"/>
      <w:szCs w:val="24"/>
      <w:lang w:val="en-US" w:eastAsia="zh-CN" w:bidi="ar-SA"/>
    </w:rPr>
  </w:style>
  <w:style w:type="paragraph" w:customStyle="1" w:styleId="114">
    <w:name w:val="样式 283 小四"/>
    <w:autoRedefine/>
    <w:rPr>
      <w:rFonts w:ascii="Times New Roman" w:eastAsia="方正小标宋_GBK" w:cs="Times New Roman" w:hAnsi="Times New Roman"/>
      <w:sz w:val="24"/>
      <w:szCs w:val="24"/>
      <w:lang w:val="en-US" w:eastAsia="zh-CN" w:bidi="ar-SA"/>
    </w:rPr>
  </w:style>
  <w:style w:type="paragraph" w:customStyle="1" w:styleId="115">
    <w:name w:val="样式 284 小四"/>
    <w:autoRedefine/>
    <w:rPr>
      <w:rFonts w:ascii="Times New Roman" w:eastAsia="方正小标宋_GBK" w:cs="Times New Roman" w:hAnsi="Times New Roman"/>
      <w:sz w:val="24"/>
      <w:szCs w:val="24"/>
      <w:lang w:val="en-US" w:eastAsia="zh-CN" w:bidi="ar-SA"/>
    </w:rPr>
  </w:style>
  <w:style w:type="paragraph" w:customStyle="1" w:styleId="116">
    <w:name w:val="样式 285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17">
    <w:name w:val="样式 286 小四"/>
    <w:autoRedefine/>
    <w:rPr>
      <w:rFonts w:ascii="Times New Roman" w:eastAsia="宋体" w:cs="Times New Roman" w:hAnsi="Times New Roman"/>
      <w:sz w:val="24"/>
      <w:szCs w:val="24"/>
      <w:lang w:val="en-US" w:eastAsia="zh-CN" w:bidi="ar-SA"/>
    </w:rPr>
  </w:style>
  <w:style w:type="paragraph" w:customStyle="1" w:styleId="118">
    <w:name w:val="样式 287 小四"/>
    <w:autoRedefine/>
    <w:rPr>
      <w:rFonts w:ascii="Times New Roman" w:eastAsia="宋体" w:cs="Times New Roman" w:hAnsi="Times New Roman"/>
      <w:sz w:val="24"/>
      <w:szCs w:val="24"/>
      <w:lang w:val="en-US" w:eastAsia="zh-CN" w:bidi="ar-SA"/>
    </w:rPr>
  </w:style>
  <w:style w:type="paragraph" w:customStyle="1" w:styleId="119">
    <w:name w:val="样式 288 小四"/>
    <w:autoRedefine/>
    <w:rPr>
      <w:rFonts w:ascii="Times New Roman" w:eastAsia="宋体" w:cs="Times New Roman" w:hAnsi="Times New Roman"/>
      <w:sz w:val="24"/>
      <w:szCs w:val="24"/>
      <w:lang w:val="en-US" w:eastAsia="zh-CN" w:bidi="ar-SA"/>
    </w:rPr>
  </w:style>
  <w:style w:type="paragraph" w:customStyle="1" w:styleId="120">
    <w:name w:val="样式 289 小四"/>
    <w:autoRedefine/>
    <w:rPr>
      <w:rFonts w:ascii="Times New Roman" w:eastAsia="宋体" w:cs="Times New Roman" w:hAnsi="Times New Roman"/>
      <w:sz w:val="24"/>
      <w:szCs w:val="24"/>
      <w:lang w:val="en-US" w:eastAsia="zh-CN" w:bidi="ar-SA"/>
    </w:rPr>
  </w:style>
  <w:style w:type="paragraph" w:customStyle="1" w:styleId="121">
    <w:name w:val="样式 290 小四"/>
    <w:autoRedefine/>
    <w:rPr>
      <w:rFonts w:ascii="Times New Roman" w:eastAsia="宋体" w:cs="Times New Roman" w:hAnsi="Times New Roman"/>
      <w:sz w:val="24"/>
      <w:szCs w:val="24"/>
      <w:lang w:val="en-US" w:eastAsia="zh-CN" w:bidi="ar-SA"/>
    </w:rPr>
  </w:style>
  <w:style w:type="paragraph" w:customStyle="1" w:styleId="122">
    <w:name w:val="样式 291 小四"/>
    <w:autoRedefine/>
    <w:rPr>
      <w:rFonts w:ascii="Times New Roman" w:eastAsia="宋体" w:cs="Times New Roman" w:hAnsi="Times New Roman"/>
      <w:sz w:val="24"/>
      <w:szCs w:val="24"/>
      <w:lang w:val="en-US" w:eastAsia="zh-CN" w:bidi="ar-SA"/>
    </w:rPr>
  </w:style>
  <w:style w:type="paragraph" w:customStyle="1" w:styleId="123">
    <w:name w:val="样式 292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24">
    <w:name w:val="样式 293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25">
    <w:name w:val="样式 294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26">
    <w:name w:val="样式 256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127">
    <w:name w:val="样式 29 三号"/>
    <w:autoRedefine/>
    <w:pPr>
      <w:widowControl w:val="0"/>
      <w:ind w:leftChars="-101" w:left="-13" w:hangingChars="88" w:hanging="88"/>
      <w:jc w:val="both"/>
    </w:pPr>
    <w:rPr>
      <w:rFonts w:ascii="Times New Roman" w:eastAsia="仿宋_GB2312" w:cs="Times New Roman" w:hAnsi="Times New Roman"/>
      <w:kern w:val="2"/>
      <w:sz w:val="28"/>
      <w:szCs w:val="28"/>
      <w:lang w:val="en-US" w:eastAsia="zh-CN" w:bidi="ar-SA"/>
    </w:rPr>
  </w:style>
  <w:style w:type="paragraph" w:customStyle="1" w:styleId="128">
    <w:name w:val="样式 31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129">
    <w:name w:val="样式 297 小四"/>
    <w:autoRedefine/>
    <w:pPr>
      <w:widowControl w:val="0"/>
    </w:pPr>
    <w:rPr>
      <w:rFonts w:ascii="宋体" w:eastAsia="宋体" w:cs="宋体"/>
      <w:kern w:val="2"/>
      <w:sz w:val="24"/>
      <w:szCs w:val="24"/>
      <w:lang w:val="en-US" w:eastAsia="zh-CN" w:bidi="ar-SA"/>
    </w:rPr>
  </w:style>
  <w:style w:type="paragraph" w:customStyle="1" w:styleId="130">
    <w:name w:val="样式 33 三号"/>
    <w:autoRedefine/>
    <w:pPr>
      <w:widowControl w:val="0"/>
      <w:jc w:val="both"/>
    </w:pPr>
    <w:rPr>
      <w:rFonts w:ascii="Times New Roman" w:eastAsia="仿宋_GB2312" w:cs="Times New Roman" w:hAnsi="Times New Roman"/>
      <w:kern w:val="2"/>
      <w:sz w:val="44"/>
      <w:szCs w:val="44"/>
      <w:lang w:val="en-US" w:eastAsia="zh-CN" w:bidi="ar-SA"/>
    </w:rPr>
  </w:style>
  <w:style w:type="paragraph" w:customStyle="1" w:styleId="131">
    <w:name w:val="样式 257 10 磅"/>
    <w:autoRedefine/>
    <w:rPr>
      <w:rFonts w:ascii="Times New Roman" w:eastAsia="方正仿宋_GBK" w:cs="Times New Roman" w:hAnsi="Times New Roman"/>
      <w:color w:val="0000FF"/>
      <w:sz w:val="20"/>
      <w:szCs w:val="20"/>
      <w:u w:val="single"/>
      <w:lang w:val="en-US" w:eastAsia="zh-CN" w:bidi="ar-SA"/>
    </w:rPr>
  </w:style>
  <w:style w:type="paragraph" w:customStyle="1" w:styleId="132">
    <w:name w:val="样式 3 小五"/>
    <w:autoRedefine/>
    <w:pPr>
      <w:widowControl w:val="0"/>
      <w:tabs>
        <w:tab w:val="center" w:pos="4153"/>
        <w:tab w:val="right" w:pos="8306"/>
      </w:tabs>
      <w:snapToGrid w:val="0"/>
      <w:jc w:val="center"/>
    </w:pPr>
    <w:rPr>
      <w:rFonts w:ascii="宋体" w:eastAsia="宋体" w:cs="Times New Roman"/>
      <w:kern w:val="2"/>
      <w:sz w:val="28"/>
      <w:szCs w:val="28"/>
      <w:lang w:val="en-US" w:eastAsia="zh-CN" w:bidi="ar-SA"/>
    </w:rPr>
  </w:style>
  <w:style w:type="paragraph" w:customStyle="1" w:styleId="133">
    <w:name w:val="样式 35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134">
    <w:name w:val="样式 1 小五"/>
    <w:autoRedefine/>
    <w:pPr>
      <w:widowControl w:val="0"/>
      <w:tabs>
        <w:tab w:val="center" w:pos="4153"/>
        <w:tab w:val="right" w:pos="8306"/>
      </w:tabs>
      <w:snapToGrid w:val="0"/>
    </w:pPr>
    <w:rPr>
      <w:rFonts w:ascii="Times New Roman" w:eastAsia="仿宋_GB2312" w:cs="Times New Roman" w:hAnsi="Times New Roman"/>
      <w:kern w:val="2"/>
      <w:sz w:val="18"/>
      <w:szCs w:val="18"/>
      <w:lang w:val="en-US" w:eastAsia="zh-CN" w:bidi="ar-SA"/>
    </w:rPr>
  </w:style>
  <w:style w:type="paragraph" w:customStyle="1" w:styleId="135">
    <w:name w:val="样式 6 三号"/>
    <w:autoRedefine/>
    <w:pPr>
      <w:widowControl w:val="0"/>
      <w:jc w:val="both"/>
    </w:pPr>
    <w:rPr>
      <w:rFonts w:ascii="Times New Roman" w:eastAsia="仿宋_GB2312" w:cs="Times New Roman" w:hAnsi="Times New Roman"/>
      <w:kern w:val="2"/>
      <w:sz w:val="32"/>
      <w:szCs w:val="32"/>
      <w:lang w:val="en-US" w:eastAsia="zh-CN" w:bidi="ar-SA"/>
    </w:rPr>
  </w:style>
  <w:style w:type="character" w:customStyle="1" w:styleId="136">
    <w:name w:val="NormalCharacter"/>
    <w:rPr>
      <w:rFonts w:ascii="Times New Roman" w:eastAsia="宋体" w:cs="Times New Roman" w:hAnsi="Times New Roman"/>
      <w:kern w:val="2"/>
      <w:sz w:val="24"/>
      <w:szCs w:val="24"/>
      <w:lang w:val="en-US" w:eastAsia="zh-CN"/>
    </w:rPr>
  </w:style>
  <w:style w:type="character" w:styleId="137">
    <w:name w:val="Hyperlink"/>
    <w:basedOn w:val="10"/>
    <w:rPr>
      <w:color w:val="0000FF"/>
      <w:u w:val="single"/>
    </w:rPr>
  </w:style>
  <w:style w:type="character" w:styleId="138">
    <w:name w:val="FollowedHyperlink"/>
    <w:basedOn w:val="10"/>
    <w:rPr>
      <w:color w:val="800080"/>
      <w:u w:val="single"/>
    </w:rPr>
  </w:style>
  <w:style w:type="paragraph" w:customStyle="1" w:styleId="139">
    <w:name w:val="样式 68 10 磅"/>
    <w:next w:val="0"/>
    <w:pPr>
      <w:widowControl w:val="0"/>
      <w:jc w:val="both"/>
    </w:pPr>
    <w:rPr>
      <w:rFonts w:ascii="Calibri" w:eastAsia="宋体" w:cs="Calibri" w:hAnsi="Calibri"/>
      <w:kern w:val="2"/>
      <w:sz w:val="21"/>
      <w:szCs w:val="21"/>
      <w:lang w:val="en-US" w:eastAsia="zh-CN" w:bidi="ar-SA"/>
    </w:rPr>
  </w:style>
  <w:style w:type="character" w:customStyle="1" w:styleId="140">
    <w:name w:val="样式 69 10 磅 Char"/>
    <w:rPr>
      <w:rFonts w:ascii="宋体" w:eastAsia="宋体" w:cs="宋体"/>
      <w:kern w:val="2"/>
      <w:sz w:val="24"/>
      <w:szCs w:val="24"/>
      <w:lang w:val="en-US" w:eastAsia="zh-CN"/>
    </w:rPr>
  </w:style>
  <w:style w:type="paragraph" w:customStyle="1" w:styleId="141">
    <w:name w:val="样式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42">
    <w:name w:val="样式 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43">
    <w:name w:val="样式 10 磅"/>
    <w:rPr>
      <w:rFonts w:ascii="Times New Roman" w:eastAsia="宋体" w:cs="Times New Roman" w:hAnsi="Times New Roman"/>
      <w:kern w:val="2"/>
      <w:sz w:val="21"/>
      <w:szCs w:val="21"/>
      <w:lang w:val="en-US" w:eastAsia="zh-CN" w:bidi="ar-SA"/>
    </w:rPr>
  </w:style>
  <w:style w:type="character" w:customStyle="1" w:styleId="144">
    <w:name w:val="im-content1"/>
    <w:rPr>
      <w:color w:val="000000"/>
    </w:rPr>
  </w:style>
  <w:style w:type="character" w:customStyle="1" w:styleId="145">
    <w:name w:val="样式 10 磅 Char1"/>
    <w:rPr>
      <w:rFonts w:ascii="宋体" w:eastAsia="宋体" w:cs="宋体"/>
      <w:kern w:val="2"/>
      <w:sz w:val="24"/>
      <w:szCs w:val="24"/>
      <w:lang w:val="en-US" w:eastAsia="zh-CN"/>
    </w:rPr>
  </w:style>
  <w:style w:type="paragraph" w:customStyle="1" w:styleId="146">
    <w:name w:val="样式 6 小四"/>
    <w:next w:val="23"/>
    <w:rPr>
      <w:rFonts w:ascii="Times New Roman" w:eastAsia="宋体" w:cs="Times New Roman" w:hAnsi="Times New Roman"/>
      <w:sz w:val="24"/>
      <w:szCs w:val="24"/>
      <w:lang w:val="en-US" w:eastAsia="zh-CN" w:bidi="ar-SA"/>
    </w:rPr>
  </w:style>
  <w:style w:type="character" w:customStyle="1" w:styleId="147">
    <w:name w:val="样式 9 10 磅 Char"/>
    <w:rPr>
      <w:rFonts w:ascii="宋体" w:eastAsia="宋体" w:cs="宋体"/>
      <w:kern w:val="2"/>
      <w:sz w:val="24"/>
      <w:szCs w:val="24"/>
      <w:lang w:val="en-US" w:eastAsia="zh-CN"/>
    </w:rPr>
  </w:style>
  <w:style w:type="character" w:customStyle="1" w:styleId="148">
    <w:name w:val="样式 11 10 磅 Char"/>
    <w:rPr>
      <w:rFonts w:ascii="宋体" w:eastAsia="宋体" w:cs="宋体"/>
      <w:kern w:val="2"/>
      <w:sz w:val="24"/>
      <w:szCs w:val="24"/>
      <w:lang w:val="en-US" w:eastAsia="zh-CN"/>
    </w:rPr>
  </w:style>
  <w:style w:type="paragraph" w:customStyle="1" w:styleId="149">
    <w:name w:val="样式 2 三号"/>
    <w:next w:val="2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仿宋_GB2312"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character" w:customStyle="1" w:styleId="150">
    <w:name w:val="样式 25 10 磅 Char"/>
    <w:rPr>
      <w:rFonts w:ascii="宋体" w:eastAsia="宋体" w:cs="宋体"/>
      <w:kern w:val="2"/>
      <w:sz w:val="24"/>
      <w:szCs w:val="24"/>
      <w:lang w:val="en-US" w:eastAsia="zh-CN"/>
    </w:rPr>
  </w:style>
  <w:style w:type="paragraph" w:customStyle="1" w:styleId="151">
    <w:name w:val="UserStyle_32"/>
    <w:next w:val="22"/>
    <w:pPr>
      <w:jc w:val="both"/>
    </w:pPr>
    <w:rPr>
      <w:rFonts w:ascii="Times New Roman" w:eastAsia="方正小标宋_GBK" w:cs="Times New Roman" w:hAnsi="Times New Roman"/>
      <w:kern w:val="2"/>
      <w:sz w:val="21"/>
      <w:szCs w:val="21"/>
      <w:lang w:val="en-US" w:eastAsia="zh-CN" w:bidi="ar-SA"/>
    </w:rPr>
  </w:style>
  <w:style w:type="paragraph" w:customStyle="1" w:styleId="152">
    <w:name w:val="样式 1 10 磅"/>
    <w:rPr>
      <w:rFonts w:ascii="Times New Roman" w:eastAsia="宋体" w:cs="Times New Roman" w:hAnsi="Times New Roman"/>
      <w:kern w:val="2"/>
      <w:sz w:val="21"/>
      <w:szCs w:val="21"/>
      <w:lang w:val="en-US" w:eastAsia="zh-CN" w:bidi="ar-SA"/>
    </w:rPr>
  </w:style>
  <w:style w:type="paragraph" w:customStyle="1" w:styleId="153">
    <w:name w:val="样式"/>
    <w:rPr>
      <w:rFonts w:ascii="Times New Roman" w:eastAsia="宋体" w:cs="Times New Roman" w:hAnsi="Times New Roman"/>
      <w:color w:val="000000"/>
      <w:sz w:val="20"/>
      <w:szCs w:val="20"/>
      <w:lang w:val="en-US" w:eastAsia="zh-CN" w:bidi="ar-SA"/>
    </w:rPr>
  </w:style>
  <w:style w:type="paragraph" w:customStyle="1" w:styleId="154">
    <w:name w:val="UserStyle_75"/>
    <w:next w:val="0"/>
    <w:pPr>
      <w:jc w:val="both"/>
    </w:pPr>
    <w:rPr>
      <w:rFonts w:ascii="Times New Roman" w:eastAsia="方正小标宋_GBK" w:cs="Times New Roman" w:hAnsi="Times New Roman"/>
      <w:kern w:val="2"/>
      <w:sz w:val="21"/>
      <w:szCs w:val="21"/>
      <w:lang w:val="en-US" w:eastAsia="zh-CN" w:bidi="ar-SA"/>
    </w:rPr>
  </w:style>
  <w:style w:type="paragraph" w:customStyle="1" w:styleId="155">
    <w:name w:val="样式 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56">
    <w:name w:val="样式 3 10 磅"/>
    <w:rPr>
      <w:rFonts w:ascii="宋体" w:eastAsia="宋体" w:cs="宋体"/>
      <w:kern w:val="2"/>
      <w:sz w:val="21"/>
      <w:szCs w:val="21"/>
      <w:lang w:val="en-US" w:eastAsia="zh-CN" w:bidi="ar-SA"/>
    </w:rPr>
  </w:style>
  <w:style w:type="paragraph" w:customStyle="1" w:styleId="157">
    <w:name w:val="样式 25 小四"/>
    <w:next w:val="17"/>
    <w:rPr>
      <w:rFonts w:ascii="Times New Roman" w:eastAsia="宋体" w:cs="Times New Roman" w:hAnsi="Times New Roman"/>
      <w:sz w:val="24"/>
      <w:szCs w:val="24"/>
      <w:lang w:val="en-US" w:eastAsia="zh-CN" w:bidi="ar-SA"/>
    </w:rPr>
  </w:style>
  <w:style w:type="character" w:customStyle="1" w:styleId="158">
    <w:name w:val="样式 46 10 磅 Char"/>
    <w:rPr>
      <w:rFonts w:ascii="宋体" w:eastAsia="宋体" w:cs="宋体"/>
      <w:kern w:val="2"/>
      <w:sz w:val="24"/>
      <w:szCs w:val="24"/>
      <w:lang w:val="en-US" w:eastAsia="zh-CN"/>
    </w:rPr>
  </w:style>
  <w:style w:type="paragraph" w:customStyle="1" w:styleId="159">
    <w:name w:val="样式 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60">
    <w:name w:val="样式 27 小四"/>
    <w:next w:val="19"/>
    <w:rPr>
      <w:rFonts w:ascii="Times New Roman" w:eastAsia="宋体" w:cs="Times New Roman" w:hAnsi="Times New Roman"/>
      <w:sz w:val="24"/>
      <w:szCs w:val="24"/>
      <w:lang w:val="en-US" w:eastAsia="zh-CN" w:bidi="ar-SA"/>
    </w:rPr>
  </w:style>
  <w:style w:type="character" w:customStyle="1" w:styleId="161">
    <w:name w:val="样式 76 10 磅 Char"/>
    <w:rPr>
      <w:rFonts w:ascii="宋体" w:eastAsia="宋体" w:cs="宋体"/>
      <w:kern w:val="2"/>
      <w:sz w:val="24"/>
      <w:szCs w:val="24"/>
      <w:lang w:val="en-US" w:eastAsia="zh-CN"/>
    </w:rPr>
  </w:style>
  <w:style w:type="paragraph" w:customStyle="1" w:styleId="162">
    <w:name w:val="样式 5 三号"/>
    <w:pPr>
      <w:widowControl w:val="0"/>
      <w:jc w:val="both"/>
    </w:pPr>
    <w:rPr>
      <w:rFonts w:ascii="Times New Roman" w:eastAsia="方正仿宋_GBK" w:cs="Times New Roman" w:hAnsi="Times New Roman"/>
      <w:kern w:val="2"/>
      <w:sz w:val="32"/>
      <w:szCs w:val="32"/>
      <w:lang w:val="en-US" w:eastAsia="zh-CN" w:bidi="ar-SA"/>
    </w:rPr>
  </w:style>
  <w:style w:type="character" w:customStyle="1" w:styleId="163">
    <w:name w:val="样式 77 10 磅 Char"/>
    <w:rPr>
      <w:rFonts w:ascii="宋体" w:eastAsia="宋体" w:cs="宋体"/>
      <w:color w:val="0000FF"/>
      <w:u w:val="single"/>
      <w:lang w:val="en-US" w:eastAsia="zh-CN"/>
    </w:rPr>
  </w:style>
  <w:style w:type="paragraph" w:customStyle="1" w:styleId="164">
    <w:name w:val="样式 小四"/>
    <w:pPr>
      <w:widowControl w:val="0"/>
    </w:pPr>
    <w:rPr>
      <w:rFonts w:ascii="宋体" w:eastAsia="宋体" w:cs="Times New Roman"/>
      <w:kern w:val="2"/>
      <w:sz w:val="24"/>
      <w:szCs w:val="21"/>
      <w:lang w:val="en-US" w:eastAsia="zh-CN" w:bidi="ar-SA"/>
    </w:rPr>
  </w:style>
  <w:style w:type="paragraph" w:customStyle="1" w:styleId="165">
    <w:name w:val="样式 6 10 磅"/>
    <w:next w:val="164"/>
    <w:pPr>
      <w:widowControl w:val="0"/>
      <w:jc w:val="both"/>
    </w:pPr>
    <w:rPr>
      <w:rFonts w:ascii="Times New Roman" w:eastAsia="宋体" w:cs="Times New Roman" w:hAnsi="Times New Roman"/>
      <w:kern w:val="2"/>
      <w:sz w:val="21"/>
      <w:szCs w:val="24"/>
      <w:lang w:val="en-US" w:eastAsia="zh-CN" w:bidi="ar-SA"/>
    </w:rPr>
  </w:style>
  <w:style w:type="paragraph" w:customStyle="1" w:styleId="166">
    <w:name w:val="样式 7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67">
    <w:name w:val="样式 8 10 磅"/>
    <w:pPr>
      <w:widowControl w:val="0"/>
      <w:jc w:val="both"/>
    </w:pPr>
    <w:rPr>
      <w:rFonts w:ascii="Times New Roman" w:eastAsia="宋体" w:cs="Times New Roman" w:hAnsi="Times New Roman"/>
      <w:kern w:val="2"/>
      <w:sz w:val="21"/>
      <w:szCs w:val="21"/>
      <w:lang w:val="en-US" w:eastAsia="zh-CN" w:bidi="ar-SA"/>
    </w:rPr>
  </w:style>
  <w:style w:type="paragraph" w:customStyle="1" w:styleId="168">
    <w:name w:val="样式 9 10 磅"/>
    <w:pPr>
      <w:widowControl w:val="0"/>
      <w:jc w:val="both"/>
    </w:pPr>
    <w:rPr>
      <w:rFonts w:ascii="Times New Roman" w:eastAsia="宋体" w:cs="Times New Roman" w:hAnsi="Times New Roman"/>
      <w:kern w:val="2"/>
      <w:sz w:val="21"/>
      <w:szCs w:val="21"/>
      <w:lang w:val="en-US" w:eastAsia="zh-CN" w:bidi="ar-SA"/>
    </w:rPr>
  </w:style>
  <w:style w:type="paragraph" w:customStyle="1" w:styleId="169">
    <w:name w:val="样式 10 10 磅"/>
    <w:pPr>
      <w:widowControl w:val="0"/>
      <w:jc w:val="both"/>
    </w:pPr>
    <w:rPr>
      <w:rFonts w:ascii="Times New Roman" w:eastAsia="宋体" w:cs="Times New Roman" w:hAnsi="Times New Roman"/>
      <w:kern w:val="2"/>
      <w:sz w:val="21"/>
      <w:szCs w:val="21"/>
      <w:lang w:val="en-US" w:eastAsia="zh-CN" w:bidi="ar-SA"/>
    </w:rPr>
  </w:style>
  <w:style w:type="paragraph" w:customStyle="1" w:styleId="170">
    <w:name w:val="样式 11 10 磅"/>
    <w:pPr>
      <w:widowControl w:val="0"/>
      <w:jc w:val="both"/>
    </w:pPr>
    <w:rPr>
      <w:rFonts w:ascii="Times New Roman" w:eastAsia="宋体" w:cs="Times New Roman" w:hAnsi="Times New Roman"/>
      <w:kern w:val="2"/>
      <w:sz w:val="21"/>
      <w:szCs w:val="21"/>
      <w:lang w:val="en-US" w:eastAsia="zh-CN" w:bidi="ar-SA"/>
    </w:rPr>
  </w:style>
  <w:style w:type="paragraph" w:customStyle="1" w:styleId="171">
    <w:name w:val="样式 12 10 磅"/>
    <w:pPr>
      <w:widowControl w:val="0"/>
      <w:jc w:val="both"/>
    </w:pPr>
    <w:rPr>
      <w:rFonts w:ascii="Times New Roman" w:eastAsia="宋体" w:cs="Times New Roman" w:hAnsi="Times New Roman"/>
      <w:kern w:val="2"/>
      <w:sz w:val="21"/>
      <w:szCs w:val="21"/>
      <w:lang w:val="en-US" w:eastAsia="zh-CN" w:bidi="ar-SA"/>
    </w:rPr>
  </w:style>
  <w:style w:type="paragraph" w:customStyle="1" w:styleId="172">
    <w:name w:val="样式 13 10 磅"/>
    <w:pPr>
      <w:widowControl w:val="0"/>
      <w:jc w:val="both"/>
    </w:pPr>
    <w:rPr>
      <w:rFonts w:ascii="Times New Roman" w:eastAsia="宋体" w:cs="Times New Roman" w:hAnsi="Times New Roman"/>
      <w:kern w:val="2"/>
      <w:sz w:val="21"/>
      <w:szCs w:val="21"/>
      <w:lang w:val="en-US" w:eastAsia="zh-CN" w:bidi="ar-SA"/>
    </w:rPr>
  </w:style>
  <w:style w:type="paragraph" w:customStyle="1" w:styleId="173">
    <w:name w:val="样式 14 10 磅"/>
    <w:pPr>
      <w:widowControl w:val="0"/>
      <w:jc w:val="both"/>
    </w:pPr>
    <w:rPr>
      <w:rFonts w:ascii="Times New Roman" w:eastAsia="宋体" w:cs="Times New Roman" w:hAnsi="Times New Roman"/>
      <w:kern w:val="2"/>
      <w:sz w:val="21"/>
      <w:szCs w:val="21"/>
      <w:lang w:val="en-US" w:eastAsia="zh-CN" w:bidi="ar-SA"/>
    </w:rPr>
  </w:style>
  <w:style w:type="paragraph" w:customStyle="1" w:styleId="174">
    <w:name w:val="样式 15 10 磅"/>
    <w:pPr>
      <w:widowControl w:val="0"/>
      <w:jc w:val="both"/>
    </w:pPr>
    <w:rPr>
      <w:rFonts w:ascii="Times New Roman" w:eastAsia="宋体" w:cs="Times New Roman" w:hAnsi="Times New Roman"/>
      <w:kern w:val="2"/>
      <w:sz w:val="21"/>
      <w:szCs w:val="21"/>
      <w:lang w:val="en-US" w:eastAsia="zh-CN" w:bidi="ar-SA"/>
    </w:rPr>
  </w:style>
  <w:style w:type="paragraph" w:customStyle="1" w:styleId="175">
    <w:name w:val="样式 16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1"/>
      <w:u w:val="none" w:color="auto"/>
      <w:bdr w:val="none" w:sz="0" w:space="0" w:color="auto"/>
      <w:vertAlign w:val="baseline"/>
      <w:em w:val="none"/>
      <w:lang w:val="en-US" w:eastAsia="zh-CN" w:bidi="ar-SA"/>
    </w:rPr>
  </w:style>
  <w:style w:type="paragraph" w:customStyle="1" w:styleId="176">
    <w:name w:val="样式 17 10 磅"/>
    <w:pPr>
      <w:spacing w:line="360" w:lineRule="auto"/>
      <w:ind w:firstLineChars="200" w:firstLine="200"/>
      <w:jc w:val="both"/>
    </w:pPr>
    <w:rPr>
      <w:rFonts w:ascii="Times New Roman" w:eastAsia="宋体" w:cs="Times New Roman" w:hAnsi="Times New Roman"/>
      <w:kern w:val="2"/>
      <w:sz w:val="21"/>
      <w:szCs w:val="21"/>
      <w:lang w:val="en-US" w:eastAsia="zh-CN" w:bidi="ar-SA"/>
    </w:rPr>
  </w:style>
  <w:style w:type="paragraph" w:customStyle="1" w:styleId="177">
    <w:name w:val="样式 1 小四"/>
    <w:pPr>
      <w:widowControl w:val="0"/>
    </w:pPr>
    <w:rPr>
      <w:rFonts w:ascii="宋体" w:eastAsia="宋体" w:cs="Times New Roman"/>
      <w:kern w:val="2"/>
      <w:sz w:val="24"/>
      <w:szCs w:val="21"/>
      <w:lang w:val="en-US" w:eastAsia="zh-CN" w:bidi="ar-SA"/>
    </w:rPr>
  </w:style>
  <w:style w:type="paragraph" w:customStyle="1" w:styleId="178">
    <w:name w:val="im-content"/>
    <w:next w:val="114"/>
    <w:rPr>
      <w:rFonts w:ascii="宋体" w:eastAsia="宋体" w:cs="Times New Roman"/>
      <w:color w:val="000000"/>
      <w:sz w:val="24"/>
      <w:szCs w:val="21"/>
      <w:lang w:val="en-US" w:eastAsia="zh-CN" w:bidi="ar-SA"/>
    </w:rPr>
  </w:style>
  <w:style w:type="paragraph" w:customStyle="1" w:styleId="179">
    <w:name w:val="样式 18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0">
    <w:name w:val="样式 19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1">
    <w:name w:val="样式 2 小四"/>
    <w:rPr>
      <w:rFonts w:ascii="Times New Roman" w:eastAsia="方正小标宋_GBK" w:cs="Times New Roman" w:hAnsi="Times New Roman"/>
      <w:sz w:val="24"/>
      <w:szCs w:val="24"/>
      <w:lang w:val="en-US" w:eastAsia="zh-CN" w:bidi="ar-SA"/>
    </w:rPr>
  </w:style>
  <w:style w:type="paragraph" w:customStyle="1" w:styleId="182">
    <w:name w:val="样式 20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3">
    <w:name w:val="样式 21 10 磅"/>
    <w:pPr>
      <w:spacing w:line="360" w:lineRule="auto"/>
      <w:ind w:firstLineChars="200" w:firstLine="200"/>
      <w:jc w:val="both"/>
    </w:pPr>
    <w:rPr>
      <w:rFonts w:ascii="Times New Roman" w:eastAsia="宋体" w:cs="Times New Roman" w:hAnsi="Times New Roman"/>
      <w:kern w:val="2"/>
      <w:sz w:val="21"/>
      <w:szCs w:val="21"/>
      <w:lang w:val="en-US" w:eastAsia="zh-CN" w:bidi="ar-SA"/>
    </w:rPr>
  </w:style>
  <w:style w:type="paragraph" w:customStyle="1" w:styleId="184">
    <w:name w:val="样式 22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5">
    <w:name w:val="样式 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6">
    <w:name w:val="样式 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7">
    <w:name w:val="样式 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8">
    <w:name w:val="样式 1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9">
    <w:name w:val="样式 1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0">
    <w:name w:val="样式 1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1">
    <w:name w:val="样式 1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2">
    <w:name w:val="样式 1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3">
    <w:name w:val="样式 1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4">
    <w:name w:val="样式 1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5">
    <w:name w:val="样式 23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96">
    <w:name w:val="样式 24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97">
    <w:name w:val="样式 1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8">
    <w:name w:val="样式 1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9">
    <w:name w:val="样式 3 小四"/>
    <w:rPr>
      <w:rFonts w:ascii="宋体" w:eastAsia="宋体" w:cs="宋体"/>
      <w:kern w:val="2"/>
      <w:sz w:val="24"/>
      <w:szCs w:val="24"/>
      <w:lang w:val="en-US" w:eastAsia="zh-CN" w:bidi="ar-SA"/>
    </w:rPr>
  </w:style>
  <w:style w:type="paragraph" w:customStyle="1" w:styleId="200">
    <w:name w:val="样式 1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1">
    <w:name w:val="样式 2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2">
    <w:name w:val="样式 3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3">
    <w:name w:val="样式 5 小四"/>
    <w:rPr>
      <w:rFonts w:ascii="Times New Roman" w:eastAsia="宋体" w:cs="Times New Roman" w:hAnsi="Times New Roman"/>
      <w:sz w:val="24"/>
      <w:szCs w:val="24"/>
      <w:lang w:val="en-US" w:eastAsia="zh-CN" w:bidi="ar-SA"/>
    </w:rPr>
  </w:style>
  <w:style w:type="paragraph" w:customStyle="1" w:styleId="204">
    <w:name w:val="样式 7 小四"/>
    <w:rPr>
      <w:rFonts w:ascii="宋体" w:eastAsia="宋体" w:cs="宋体"/>
      <w:kern w:val="2"/>
      <w:sz w:val="24"/>
      <w:szCs w:val="24"/>
      <w:lang w:val="en-US" w:eastAsia="zh-CN" w:bidi="ar-SA"/>
    </w:rPr>
  </w:style>
  <w:style w:type="paragraph" w:customStyle="1" w:styleId="205">
    <w:name w:val="样式 3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6">
    <w:name w:val="样式 8 小四"/>
    <w:rPr>
      <w:rFonts w:ascii="Times New Roman" w:eastAsia="宋体" w:cs="Times New Roman" w:hAnsi="Times New Roman"/>
      <w:sz w:val="24"/>
      <w:szCs w:val="24"/>
      <w:lang w:val="en-US" w:eastAsia="zh-CN" w:bidi="ar-SA"/>
    </w:rPr>
  </w:style>
  <w:style w:type="paragraph" w:customStyle="1" w:styleId="207">
    <w:name w:val="样式 9 小四"/>
    <w:rPr>
      <w:rFonts w:ascii="宋体" w:eastAsia="宋体" w:cs="宋体"/>
      <w:kern w:val="2"/>
      <w:sz w:val="24"/>
      <w:szCs w:val="24"/>
      <w:lang w:val="en-US" w:eastAsia="zh-CN" w:bidi="ar-SA"/>
    </w:rPr>
  </w:style>
  <w:style w:type="paragraph" w:customStyle="1" w:styleId="208">
    <w:name w:val="样式"/>
    <w:rPr>
      <w:rFonts w:ascii="Times New Roman" w:eastAsia="宋体" w:cs="Times New Roman" w:hAnsi="Times New Roman"/>
      <w:color w:val="0000FF"/>
      <w:sz w:val="20"/>
      <w:szCs w:val="20"/>
      <w:u w:val="single"/>
      <w:lang w:val="en-US" w:eastAsia="zh-CN" w:bidi="ar-SA"/>
    </w:rPr>
  </w:style>
  <w:style w:type="paragraph" w:customStyle="1" w:styleId="209">
    <w:name w:val="样式 3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0">
    <w:name w:val="样式 3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1">
    <w:name w:val="样式 3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2">
    <w:name w:val="样式 4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3">
    <w:name w:val="样式 25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14">
    <w:name w:val="样式 26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15">
    <w:name w:val="样式 27 10 磅"/>
    <w:pPr>
      <w:widowControl w:val="0"/>
      <w:jc w:val="both"/>
    </w:pPr>
    <w:rPr>
      <w:rFonts w:ascii="Times New Roman" w:eastAsia="宋体" w:cs="Times New Roman" w:hAnsi="Times New Roman"/>
      <w:kern w:val="2"/>
      <w:sz w:val="21"/>
      <w:szCs w:val="21"/>
      <w:lang w:val="en-US" w:eastAsia="zh-CN" w:bidi="ar-SA"/>
    </w:rPr>
  </w:style>
  <w:style w:type="paragraph" w:customStyle="1" w:styleId="216">
    <w:name w:val="样式 28 10 磅"/>
    <w:pPr>
      <w:widowControl w:val="0"/>
      <w:jc w:val="both"/>
    </w:pPr>
    <w:rPr>
      <w:rFonts w:ascii="Times New Roman" w:eastAsia="宋体" w:cs="Times New Roman" w:hAnsi="Times New Roman"/>
      <w:kern w:val="2"/>
      <w:sz w:val="21"/>
      <w:szCs w:val="21"/>
      <w:lang w:val="en-US" w:eastAsia="zh-CN" w:bidi="ar-SA"/>
    </w:rPr>
  </w:style>
  <w:style w:type="paragraph" w:customStyle="1" w:styleId="217">
    <w:name w:val="样式 42 三号"/>
    <w:pPr>
      <w:widowControl w:val="0"/>
      <w:jc w:val="both"/>
    </w:pPr>
    <w:rPr>
      <w:rFonts w:ascii="Times New Roman" w:eastAsia="仿宋_GB2312" w:cs="Times New Roman" w:hAnsi="Times New Roman"/>
      <w:kern w:val="2"/>
      <w:sz w:val="32"/>
      <w:szCs w:val="32"/>
      <w:lang w:val="en-US" w:eastAsia="zh-CN" w:bidi="ar-SA"/>
    </w:rPr>
  </w:style>
  <w:style w:type="paragraph" w:styleId="218">
    <w:name w:val="annotation text"/>
    <w:basedOn w:val="0"/>
    <w:pPr>
      <w:jc w:val="left"/>
    </w:pPr>
  </w:style>
  <w:style w:type="paragraph" w:styleId="219">
    <w:name w:val="annotation subject"/>
    <w:basedOn w:val="218"/>
    <w:next w:val="218"/>
    <w:rPr>
      <w:b/>
    </w:rPr>
  </w:style>
  <w:style w:type="paragraph" w:customStyle="1" w:styleId="220">
    <w:name w:val="样式 4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1">
    <w:name w:val="样式 4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2">
    <w:name w:val="样式 4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3">
    <w:name w:val="样式 4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4">
    <w:name w:val="样式 4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5">
    <w:name w:val="样式 4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6">
    <w:name w:val="样式 4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7">
    <w:name w:val="样式 5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8">
    <w:name w:val="样式 5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9">
    <w:name w:val="样式 5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0">
    <w:name w:val="样式 5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1">
    <w:name w:val="样式 29 10 磅"/>
    <w:pPr>
      <w:widowControl w:val="0"/>
      <w:jc w:val="both"/>
    </w:pPr>
    <w:rPr>
      <w:rFonts w:ascii="Times New Roman" w:eastAsia="宋体" w:cs="Times New Roman" w:hAnsi="Times New Roman"/>
      <w:kern w:val="2"/>
      <w:sz w:val="21"/>
      <w:szCs w:val="21"/>
      <w:lang w:val="en-US" w:eastAsia="zh-CN" w:bidi="ar-SA"/>
    </w:rPr>
  </w:style>
  <w:style w:type="paragraph" w:customStyle="1" w:styleId="232">
    <w:name w:val="样式 5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3">
    <w:name w:val="样式 5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4">
    <w:name w:val="样式 5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5">
    <w:name w:val="样式 5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6">
    <w:name w:val="样式 5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7">
    <w:name w:val="样式 5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8">
    <w:name w:val="样式 6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9">
    <w:name w:val="样式 6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0">
    <w:name w:val="样式 6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1">
    <w:name w:val="样式 6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2">
    <w:name w:val="样式 6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3">
    <w:name w:val="样式 6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4">
    <w:name w:val="样式 6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5">
    <w:name w:val="样式 6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6">
    <w:name w:val="样式 6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7">
    <w:name w:val="样式 6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8">
    <w:name w:val="样式 7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9">
    <w:name w:val="样式 7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0">
    <w:name w:val="样式 7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1">
    <w:name w:val="样式 7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2">
    <w:name w:val="样式 7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3">
    <w:name w:val="样式 30 10 磅"/>
    <w:pPr>
      <w:widowControl w:val="0"/>
      <w:jc w:val="both"/>
    </w:pPr>
    <w:rPr>
      <w:rFonts w:ascii="Times New Roman" w:eastAsia="宋体" w:cs="Times New Roman" w:hAnsi="Times New Roman"/>
      <w:kern w:val="2"/>
      <w:sz w:val="21"/>
      <w:szCs w:val="21"/>
      <w:lang w:val="en-US" w:eastAsia="zh-CN" w:bidi="ar-SA"/>
    </w:rPr>
  </w:style>
  <w:style w:type="paragraph" w:customStyle="1" w:styleId="254">
    <w:name w:val="样式 31 10 磅"/>
    <w:pPr>
      <w:widowControl w:val="0"/>
      <w:jc w:val="both"/>
    </w:pPr>
    <w:rPr>
      <w:rFonts w:ascii="Times New Roman" w:eastAsia="宋体" w:cs="Times New Roman" w:hAnsi="Times New Roman"/>
      <w:kern w:val="2"/>
      <w:sz w:val="21"/>
      <w:szCs w:val="21"/>
      <w:lang w:val="en-US" w:eastAsia="zh-CN" w:bidi="ar-SA"/>
    </w:rPr>
  </w:style>
  <w:style w:type="paragraph" w:customStyle="1" w:styleId="255">
    <w:name w:val="样式 32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6">
    <w:name w:val="样式 33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7">
    <w:name w:val="样式 34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8">
    <w:name w:val="样式 7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9">
    <w:name w:val="样式 7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60">
    <w:name w:val="样式 77 三号"/>
    <w:pPr>
      <w:widowControl w:val="0"/>
      <w:jc w:val="both"/>
    </w:pPr>
    <w:rPr>
      <w:rFonts w:ascii="Times New Roman" w:eastAsia="仿宋_GB2312" w:cs="Times New Roman" w:hAnsi="Times New Roman"/>
      <w:kern w:val="2"/>
      <w:sz w:val="32"/>
      <w:szCs w:val="32"/>
      <w:lang w:val="en-US" w:eastAsia="zh-CN" w:bidi="ar-SA"/>
    </w:rPr>
  </w:style>
  <w:style w:type="character" w:styleId="261">
    <w:name w:val="page number"/>
    <w:basedOn w:val="10"/>
  </w:style>
  <w:style w:type="paragraph" w:customStyle="1" w:styleId="262">
    <w:name w:val="样式 四号"/>
    <w:pPr>
      <w:widowControl w:val="0"/>
      <w:jc w:val="both"/>
    </w:pPr>
    <w:rPr>
      <w:rFonts w:ascii="Times New Roman" w:eastAsia="宋体" w:cs="Times New Roman" w:hAnsi="Times New Roman"/>
      <w:kern w:val="2"/>
      <w:sz w:val="28"/>
      <w:szCs w:val="32"/>
      <w:lang w:val="en-US" w:eastAsia="zh-CN" w:bidi="ar-SA"/>
    </w:rPr>
  </w:style>
  <w:style w:type="paragraph" w:styleId="263">
    <w:name w:val="toc 3"/>
    <w:basedOn w:val="0"/>
    <w:autoRedefine/>
    <w:next w:val="0"/>
    <w:pPr>
      <w:ind w:left="840"/>
    </w:pPr>
  </w:style>
  <w:style w:type="paragraph" w:styleId="264">
    <w:name w:val="toc 4"/>
    <w:basedOn w:val="0"/>
    <w:autoRedefine/>
    <w:next w:val="0"/>
    <w:pPr>
      <w:ind w:left="1260"/>
    </w:pPr>
  </w:style>
  <w:style w:type="paragraph" w:styleId="265">
    <w:name w:val="toc 7"/>
    <w:basedOn w:val="0"/>
    <w:autoRedefine/>
    <w:next w:val="0"/>
    <w:pPr>
      <w:ind w:left="2520"/>
    </w:pPr>
  </w:style>
  <w:style w:type="character" w:styleId="266">
    <w:name w:val="line number"/>
    <w:basedOn w:val="10"/>
  </w:style>
  <w:style w:type="paragraph" w:customStyle="1" w:styleId="267">
    <w:name w:val="样式 1 四号"/>
    <w:pPr>
      <w:widowControl w:val="0"/>
      <w:jc w:val="both"/>
    </w:pPr>
    <w:rPr>
      <w:rFonts w:ascii="Times New Roman" w:eastAsia="宋体" w:cs="Times New Roman" w:hAnsi="Times New Roman"/>
      <w:kern w:val="2"/>
      <w:sz w:val="28"/>
      <w:szCs w:val="32"/>
      <w:lang w:val="en-US" w:eastAsia="zh-CN" w:bidi="ar-SA"/>
    </w:rPr>
  </w:style>
  <w:style w:type="paragraph" w:customStyle="1" w:styleId="268">
    <w:name w:val="样式 7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69">
    <w:name w:val="样式 8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0">
    <w:name w:val="样式 8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1">
    <w:name w:val="样式 8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2">
    <w:name w:val="样式 9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3">
    <w:name w:val="样式 小五"/>
    <w:basedOn w:val="0"/>
    <w:pPr>
      <w:widowControl w:val="0"/>
      <w:tabs>
        <w:tab w:val="center" w:pos="4153"/>
        <w:tab w:val="right" w:pos="8306"/>
      </w:tabs>
      <w:snapToGrid w:val="0"/>
      <w:jc w:val="left"/>
    </w:pPr>
    <w:rPr>
      <w:rFonts w:ascii="Times New Roman" w:eastAsia="宋体" w:cs="Times New Roman" w:hAnsi="Times New Roman"/>
      <w:kern w:val="2"/>
      <w:sz w:val="18"/>
      <w:szCs w:val="18"/>
      <w:lang w:val="en-US" w:eastAsia="zh-CN" w:bidi="ar-SA"/>
    </w:rPr>
  </w:style>
  <w:style w:type="paragraph" w:customStyle="1" w:styleId="274">
    <w:name w:val="样式 "/>
    <w:basedOn w:val="0"/>
  </w:style>
  <w:style w:type="paragraph" w:customStyle="1" w:styleId="275">
    <w:name w:val="样式 7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6">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仿宋_GB2312"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277">
    <w:name w:val="样式 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仿宋_GB2312"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278">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340" w:beforeAutospacing="0" w:afterLines="50" w:after="50" w:afterAutospacing="0" w:line="576" w:lineRule="auto"/>
      <w:ind w:left="0" w:right="0" w:firstLine="0"/>
      <w:contextualSpacing w:val="0"/>
      <w:jc w:val="both"/>
      <w:textAlignment w:val="auto"/>
      <w:outlineLvl w:val="9"/>
    </w:pPr>
    <w:rPr>
      <w:rFonts w:ascii="Calibri" w:eastAsia="宋体" w:cs="Arial" w:hAnsi="Calibri"/>
      <w:snapToGrid/>
      <w:color w:val="auto"/>
      <w:spacing w:val="0"/>
      <w:w w:val="100"/>
      <w:kern w:val="2"/>
      <w:position w:val="0"/>
      <w:sz w:val="21"/>
      <w:szCs w:val="22"/>
      <w:u w:val="none" w:color="auto"/>
      <w:bdr w:val="none" w:sz="0" w:space="0" w:color="auto"/>
      <w:vertAlign w:val="baseline"/>
      <w:em w:val="none"/>
      <w:lang w:val="en-US" w:eastAsia="zh-CN" w:bidi="ar-SA"/>
    </w:rPr>
  </w:style>
  <w:style w:type="paragraph" w:customStyle="1" w:styleId="279">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Chars="100" w:firstLine="10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1"/>
      <w:u w:val="none" w:color="auto"/>
      <w:bdr w:val="none" w:sz="0" w:space="0" w:color="auto"/>
      <w:vertAlign w:val="baseline"/>
      <w:em w:val="none"/>
      <w:lang w:val="en-US" w:eastAsia="zh-CN" w:bidi="ar-SA"/>
    </w:rPr>
  </w:style>
  <w:style w:type="paragraph" w:customStyle="1" w:styleId="280">
    <w:name w:val="样式 10 小四"/>
    <w:pPr>
      <w:widowControl w:val="0"/>
      <w:autoSpaceDE w:val="0"/>
      <w:autoSpaceDN w:val="0"/>
      <w:adjustRightInd w:val="0"/>
    </w:pPr>
    <w:rPr>
      <w:rFonts w:ascii="宋体" w:eastAsia="宋体" w:cs="宋体"/>
      <w:color w:val="000000"/>
      <w:sz w:val="24"/>
      <w:szCs w:val="24"/>
      <w:lang w:val="en-US" w:eastAsia="zh-CN" w:bidi="ar-SA"/>
    </w:rPr>
  </w:style>
  <w:style w:type="paragraph" w:customStyle="1" w:styleId="281">
    <w:name w:val="样式 11 小四"/>
    <w:pPr>
      <w:widowControl w:val="0"/>
      <w:autoSpaceDE w:val="0"/>
      <w:autoSpaceDN w:val="0"/>
      <w:adjustRightInd w:val="0"/>
    </w:pPr>
    <w:rPr>
      <w:rFonts w:ascii="宋体" w:eastAsia="宋体" w:cs="宋体"/>
      <w:color w:val="000000"/>
      <w:sz w:val="24"/>
      <w:szCs w:val="24"/>
      <w:lang w:val="en-US" w:eastAsia="zh-CN" w:bidi="ar-SA"/>
    </w:rPr>
  </w:style>
  <w:style w:type="paragraph" w:customStyle="1" w:styleId="282">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仿宋_GB2312"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283">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仿宋_GB2312"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284">
    <w:name w:val="样式 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仿宋_GB2312"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285">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1"/>
      <w:u w:val="none" w:color="auto"/>
      <w:bdr w:val="none" w:sz="0" w:space="0" w:color="auto"/>
      <w:vertAlign w:val="baseline"/>
      <w:em w:val="none"/>
      <w:lang w:val="en-US" w:eastAsia="zh-CN" w:bidi="ar-SA"/>
    </w:rPr>
  </w:style>
  <w:style w:type="paragraph" w:customStyle="1" w:styleId="286">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仿宋_GB2312"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287">
    <w:name w:val="样式 38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88">
    <w:name w:val="样式 39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89">
    <w:name w:val="样式 8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90">
    <w:name w:val="样式 40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仿宋_GB2312"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292">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仿宋_GB2312"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293">
    <w:name w:val="样式 12 小四"/>
    <w:pPr>
      <w:widowControl w:val="0"/>
      <w:spacing w:line="240" w:lineRule="auto"/>
      <w:jc w:val="left"/>
    </w:pPr>
    <w:rPr>
      <w:rFonts w:ascii="宋体" w:eastAsia="宋体" w:cs="Lucida Sans"/>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7922</TotalTime>
  <Application>Yozo_Office</Application>
  <Pages>2</Pages>
  <Words>577</Words>
  <Characters>851</Characters>
  <Lines>44</Lines>
  <Paragraphs>31</Paragraphs>
  <CharactersWithSpaces>855</CharactersWithSpaces>
  <Company>注册部</Company>
</Properties>
</file>

<file path=docProps/core.xml><?xml version="1.0" encoding="utf-8"?>
<cp:coreProperties xmlns:cp="http://schemas.openxmlformats.org/package/2006/metadata/core-properties" xmlns:dc="http://purl.org/dc/elements/1.1/" xmlns:dcterms="http://purl.org/dc/terms/" xmlns:xsi="http://www.w3.org/2001/XMLSchema-instance">
  <dc:title>附件</dc:title>
  <dc:creator>Administrator</dc:creator>
  <cp:lastModifiedBy>刘玮娜</cp:lastModifiedBy>
  <cp:revision>4</cp:revision>
  <cp:lastPrinted>2025-01-24T09:13:00Z</cp:lastPrinted>
  <dcterms:created xsi:type="dcterms:W3CDTF">2024-03-14T03:23:00Z</dcterms:created>
  <dcterms:modified xsi:type="dcterms:W3CDTF">2025-04-24T02:56:55Z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2052-12.1.0.16399</vt:lpwstr>
  </property>
  <property fmtid="{D5CDD505-2E9C-101B-9397-08002B2CF9AE}" pid="3" name="ICV">
    <vt:lpwstr>C46B3319FFAE42499B26CA7490973E9B_13</vt:lpwstr>
  </property>
</Properties>
</file>